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77" w:rsidRPr="00FF1DC4" w:rsidRDefault="001A0377" w:rsidP="001A0377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>Na temelju Članka 34. Zakona o fiskalnoj odgovornosti (NN 111/18), Uredbe o sastavljanju i predaji izjave o fiskalnoj odgovornosti i izvještaja o primjeni fiskalnih pravila (NN 95/19) Osnovne škole</w:t>
      </w:r>
      <w:r w:rsidR="00F51B65">
        <w:rPr>
          <w:rFonts w:cstheme="minorHAnsi"/>
        </w:rPr>
        <w:t xml:space="preserve"> </w:t>
      </w:r>
      <w:r w:rsidR="00A95B6E">
        <w:rPr>
          <w:rFonts w:cstheme="minorHAnsi"/>
        </w:rPr>
        <w:t>“</w:t>
      </w:r>
      <w:proofErr w:type="spellStart"/>
      <w:r w:rsidR="00977026" w:rsidRPr="00FF1DC4">
        <w:rPr>
          <w:rFonts w:cstheme="minorHAnsi"/>
        </w:rPr>
        <w:t>Pehlin</w:t>
      </w:r>
      <w:proofErr w:type="spellEnd"/>
      <w:r w:rsidR="00A95B6E">
        <w:rPr>
          <w:rFonts w:cstheme="minorHAnsi"/>
        </w:rPr>
        <w:t>“</w:t>
      </w:r>
      <w:r w:rsidRPr="00FF1DC4">
        <w:rPr>
          <w:rFonts w:cstheme="minorHAnsi"/>
        </w:rPr>
        <w:t xml:space="preserve">,  </w:t>
      </w:r>
      <w:r w:rsidR="00977026" w:rsidRPr="00FF1DC4">
        <w:rPr>
          <w:rFonts w:cstheme="minorHAnsi"/>
        </w:rPr>
        <w:t xml:space="preserve">ravnatelj OŠ </w:t>
      </w:r>
      <w:r w:rsidR="00A95B6E">
        <w:rPr>
          <w:rFonts w:cstheme="minorHAnsi"/>
        </w:rPr>
        <w:t>„</w:t>
      </w:r>
      <w:proofErr w:type="spellStart"/>
      <w:r w:rsidR="00977026" w:rsidRPr="00FF1DC4">
        <w:rPr>
          <w:rFonts w:cstheme="minorHAnsi"/>
        </w:rPr>
        <w:t>Pehlin</w:t>
      </w:r>
      <w:proofErr w:type="spellEnd"/>
      <w:r w:rsidR="00A95B6E">
        <w:rPr>
          <w:rFonts w:cstheme="minorHAnsi"/>
        </w:rPr>
        <w:t>“</w:t>
      </w:r>
      <w:r w:rsidRPr="00FF1DC4">
        <w:rPr>
          <w:rFonts w:cstheme="minorHAnsi"/>
        </w:rPr>
        <w:t xml:space="preserve">  dana 30. listopada donosi </w:t>
      </w:r>
    </w:p>
    <w:p w:rsidR="00340F0E" w:rsidRPr="00FF1DC4" w:rsidRDefault="00340F0E" w:rsidP="00117F1B">
      <w:pPr>
        <w:spacing w:after="0" w:line="240" w:lineRule="auto"/>
        <w:rPr>
          <w:rFonts w:cstheme="minorHAnsi"/>
          <w:sz w:val="24"/>
        </w:rPr>
      </w:pPr>
    </w:p>
    <w:p w:rsidR="00340F0E" w:rsidRPr="00FF1DC4" w:rsidRDefault="00201671" w:rsidP="00117F1B">
      <w:pPr>
        <w:spacing w:after="0" w:line="240" w:lineRule="auto"/>
        <w:jc w:val="center"/>
        <w:rPr>
          <w:rFonts w:cstheme="minorHAnsi"/>
          <w:b/>
        </w:rPr>
      </w:pPr>
      <w:r w:rsidRPr="00FF1DC4">
        <w:rPr>
          <w:rFonts w:cstheme="minorHAnsi"/>
          <w:b/>
        </w:rPr>
        <w:t xml:space="preserve">PROCEDURU </w:t>
      </w:r>
      <w:r w:rsidR="00DA0E19" w:rsidRPr="00FF1DC4">
        <w:rPr>
          <w:rFonts w:cstheme="minorHAnsi"/>
          <w:b/>
        </w:rPr>
        <w:t>BLAGAJNIČKOG POSLOVANJA</w:t>
      </w:r>
    </w:p>
    <w:p w:rsidR="00340F0E" w:rsidRPr="00FF1DC4" w:rsidRDefault="00EF050F" w:rsidP="00117F1B">
      <w:pPr>
        <w:spacing w:after="0" w:line="240" w:lineRule="auto"/>
        <w:jc w:val="center"/>
        <w:rPr>
          <w:rFonts w:cstheme="minorHAnsi"/>
          <w:b/>
        </w:rPr>
      </w:pPr>
      <w:r w:rsidRPr="00FF1DC4">
        <w:rPr>
          <w:rFonts w:cstheme="minorHAnsi"/>
          <w:b/>
        </w:rPr>
        <w:t xml:space="preserve"> OSNOVNE ŠKOLE </w:t>
      </w:r>
      <w:r w:rsidR="00977026" w:rsidRPr="00FF1DC4">
        <w:rPr>
          <w:rFonts w:cstheme="minorHAnsi"/>
          <w:b/>
        </w:rPr>
        <w:t>PEHLIN</w:t>
      </w:r>
    </w:p>
    <w:p w:rsidR="00405577" w:rsidRPr="00FF1DC4" w:rsidRDefault="00405577" w:rsidP="00117F1B">
      <w:pPr>
        <w:spacing w:after="0" w:line="240" w:lineRule="auto"/>
        <w:jc w:val="center"/>
        <w:rPr>
          <w:rFonts w:cstheme="minorHAnsi"/>
          <w:b/>
        </w:rPr>
      </w:pPr>
    </w:p>
    <w:p w:rsidR="00340F0E" w:rsidRPr="00FF1DC4" w:rsidRDefault="00340F0E" w:rsidP="00117F1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F1DC4">
        <w:rPr>
          <w:rFonts w:cstheme="minorHAnsi"/>
          <w:b/>
        </w:rPr>
        <w:t>OPĆE ODREDBE</w:t>
      </w:r>
    </w:p>
    <w:p w:rsidR="00340F0E" w:rsidRPr="00FF1DC4" w:rsidRDefault="00340F0E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1.</w:t>
      </w:r>
    </w:p>
    <w:p w:rsidR="00340F0E" w:rsidRPr="00FF1DC4" w:rsidRDefault="00340F0E" w:rsidP="00117F1B">
      <w:pPr>
        <w:spacing w:after="0" w:line="240" w:lineRule="auto"/>
        <w:ind w:firstLine="708"/>
        <w:jc w:val="both"/>
        <w:rPr>
          <w:rFonts w:cstheme="minorHAnsi"/>
        </w:rPr>
      </w:pPr>
      <w:r w:rsidRPr="00FF1DC4">
        <w:rPr>
          <w:rFonts w:cstheme="minorHAnsi"/>
        </w:rPr>
        <w:t>Ov</w:t>
      </w:r>
      <w:r w:rsidR="004068AB" w:rsidRPr="00FF1DC4">
        <w:rPr>
          <w:rFonts w:cstheme="minorHAnsi"/>
        </w:rPr>
        <w:t>o</w:t>
      </w:r>
      <w:r w:rsidRPr="00FF1DC4">
        <w:rPr>
          <w:rFonts w:cstheme="minorHAnsi"/>
        </w:rPr>
        <w:t xml:space="preserve">m </w:t>
      </w:r>
      <w:r w:rsidR="004068AB" w:rsidRPr="00FF1DC4">
        <w:rPr>
          <w:rFonts w:cstheme="minorHAnsi"/>
        </w:rPr>
        <w:t>Odlukom</w:t>
      </w:r>
      <w:r w:rsidRPr="00FF1DC4">
        <w:rPr>
          <w:rFonts w:cstheme="minorHAnsi"/>
        </w:rPr>
        <w:t xml:space="preserve"> uređuje se organizacija blagajničkog po</w:t>
      </w:r>
      <w:r w:rsidR="00977026" w:rsidRPr="00FF1DC4">
        <w:rPr>
          <w:rFonts w:cstheme="minorHAnsi"/>
        </w:rPr>
        <w:t>slovanja O</w:t>
      </w:r>
      <w:r w:rsidR="00EF050F" w:rsidRPr="00FF1DC4">
        <w:rPr>
          <w:rFonts w:cstheme="minorHAnsi"/>
        </w:rPr>
        <w:t xml:space="preserve">snovne škole </w:t>
      </w:r>
      <w:r w:rsidR="00236886" w:rsidRPr="00FF1DC4">
        <w:rPr>
          <w:rFonts w:cstheme="minorHAnsi"/>
        </w:rPr>
        <w:t>„</w:t>
      </w:r>
      <w:proofErr w:type="spellStart"/>
      <w:r w:rsidR="00977026" w:rsidRPr="00FF1DC4">
        <w:rPr>
          <w:rFonts w:cstheme="minorHAnsi"/>
          <w:sz w:val="24"/>
        </w:rPr>
        <w:t>Pehlin</w:t>
      </w:r>
      <w:proofErr w:type="spellEnd"/>
      <w:r w:rsidR="00236886" w:rsidRPr="00FF1DC4">
        <w:rPr>
          <w:rFonts w:cstheme="minorHAnsi"/>
          <w:sz w:val="24"/>
        </w:rPr>
        <w:t>“</w:t>
      </w:r>
      <w:r w:rsidR="00142AD6" w:rsidRPr="00FF1DC4">
        <w:rPr>
          <w:rFonts w:cstheme="minorHAnsi"/>
        </w:rPr>
        <w:t xml:space="preserve"> </w:t>
      </w:r>
      <w:r w:rsidRPr="00FF1DC4">
        <w:rPr>
          <w:rFonts w:cstheme="minorHAnsi"/>
        </w:rPr>
        <w:t xml:space="preserve">(u daljem tekstu: </w:t>
      </w:r>
      <w:r w:rsidR="00236886" w:rsidRPr="00FF1DC4">
        <w:rPr>
          <w:rFonts w:cstheme="minorHAnsi"/>
        </w:rPr>
        <w:t>š</w:t>
      </w:r>
      <w:r w:rsidRPr="00FF1DC4">
        <w:rPr>
          <w:rFonts w:cstheme="minorHAnsi"/>
        </w:rPr>
        <w:t>kola), poslovne knjige i dokumentacija u blagajničkom poslovanju, uredno i pravovremeno vođenje blagajničkog dnevnika, konzistentnost između stavaka blagajne i izvornih dokumenata, blagajnički maksimum i ostale odredbe.</w:t>
      </w:r>
    </w:p>
    <w:p w:rsidR="00142AD6" w:rsidRPr="00FF1DC4" w:rsidRDefault="00142AD6" w:rsidP="00117F1B">
      <w:pPr>
        <w:spacing w:after="0" w:line="240" w:lineRule="auto"/>
        <w:jc w:val="center"/>
        <w:rPr>
          <w:rFonts w:cstheme="minorHAnsi"/>
        </w:rPr>
      </w:pPr>
    </w:p>
    <w:p w:rsidR="00340F0E" w:rsidRPr="00FF1DC4" w:rsidRDefault="00340F0E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2.</w:t>
      </w:r>
    </w:p>
    <w:p w:rsidR="00340F0E" w:rsidRPr="00FF1DC4" w:rsidRDefault="00236886" w:rsidP="00117F1B">
      <w:pPr>
        <w:spacing w:after="0" w:line="240" w:lineRule="auto"/>
        <w:ind w:firstLine="708"/>
        <w:rPr>
          <w:rFonts w:cstheme="minorHAnsi"/>
        </w:rPr>
      </w:pPr>
      <w:r w:rsidRPr="00FF1DC4">
        <w:rPr>
          <w:rFonts w:cstheme="minorHAnsi"/>
        </w:rPr>
        <w:t>Blagajničko poslovanje š</w:t>
      </w:r>
      <w:r w:rsidR="00340F0E" w:rsidRPr="00FF1DC4">
        <w:rPr>
          <w:rFonts w:cstheme="minorHAnsi"/>
        </w:rPr>
        <w:t>kola vodi u digitalnom obliku</w:t>
      </w:r>
      <w:r w:rsidR="00142AD6" w:rsidRPr="00FF1DC4">
        <w:rPr>
          <w:rFonts w:cstheme="minorHAnsi"/>
        </w:rPr>
        <w:t xml:space="preserve"> </w:t>
      </w:r>
      <w:r w:rsidR="000D3BB7" w:rsidRPr="00FF1DC4">
        <w:rPr>
          <w:rFonts w:cstheme="minorHAnsi"/>
        </w:rPr>
        <w:t>ili papirnatom obliku</w:t>
      </w:r>
      <w:r w:rsidR="00D8517B" w:rsidRPr="00FF1DC4">
        <w:rPr>
          <w:rFonts w:cstheme="minorHAnsi"/>
          <w:b/>
        </w:rPr>
        <w:t>.</w:t>
      </w:r>
    </w:p>
    <w:p w:rsidR="00340F0E" w:rsidRPr="00FF1DC4" w:rsidRDefault="00340F0E" w:rsidP="00117F1B">
      <w:pPr>
        <w:spacing w:after="0" w:line="240" w:lineRule="auto"/>
        <w:ind w:firstLine="708"/>
        <w:rPr>
          <w:rFonts w:cstheme="minorHAnsi"/>
        </w:rPr>
      </w:pPr>
    </w:p>
    <w:p w:rsidR="00922479" w:rsidRPr="00FF1DC4" w:rsidRDefault="00922479" w:rsidP="00117F1B">
      <w:pPr>
        <w:spacing w:after="0" w:line="240" w:lineRule="auto"/>
        <w:ind w:firstLine="708"/>
        <w:rPr>
          <w:rFonts w:cstheme="minorHAnsi"/>
        </w:rPr>
      </w:pPr>
    </w:p>
    <w:p w:rsidR="00340F0E" w:rsidRPr="00FF1DC4" w:rsidRDefault="00340F0E" w:rsidP="00117F1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F1DC4">
        <w:rPr>
          <w:rFonts w:cstheme="minorHAnsi"/>
          <w:b/>
        </w:rPr>
        <w:t>BLAGAJNIČKI MAKSIMUM</w:t>
      </w:r>
    </w:p>
    <w:p w:rsidR="00340F0E" w:rsidRPr="00FF1DC4" w:rsidRDefault="00340F0E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3.</w:t>
      </w:r>
    </w:p>
    <w:p w:rsidR="00340F0E" w:rsidRPr="00FF1DC4" w:rsidRDefault="00340F0E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Za potrebe redovnog poslovanja škole utvrđuje se blagajn</w:t>
      </w:r>
      <w:r w:rsidR="002969D6" w:rsidRPr="00FF1DC4">
        <w:rPr>
          <w:rFonts w:cstheme="minorHAnsi"/>
        </w:rPr>
        <w:t xml:space="preserve">ički maksimum u iznosu od </w:t>
      </w:r>
      <w:r w:rsidR="00236886" w:rsidRPr="00FF1DC4">
        <w:rPr>
          <w:rFonts w:cstheme="minorHAnsi"/>
        </w:rPr>
        <w:t>5</w:t>
      </w:r>
      <w:r w:rsidR="00142AD6" w:rsidRPr="00FF1DC4">
        <w:rPr>
          <w:rFonts w:cstheme="minorHAnsi"/>
        </w:rPr>
        <w:t>.000,00</w:t>
      </w:r>
      <w:r w:rsidRPr="00FF1DC4">
        <w:rPr>
          <w:rFonts w:cstheme="minorHAnsi"/>
        </w:rPr>
        <w:t xml:space="preserve"> kuna.</w:t>
      </w:r>
    </w:p>
    <w:p w:rsidR="00340F0E" w:rsidRPr="00FF1DC4" w:rsidRDefault="00340F0E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 xml:space="preserve">U smislu stavka 1. ovog članka, u svim situacijama u kojima je to propisano i moguće, preporučuje se bezgotovinsko poslovanje putem poslovnih računa škola otvorenih u poslovnim bankama, dok se gotovinska plaćanja i naplate koriste samo u za to </w:t>
      </w:r>
      <w:r w:rsidR="0096771D" w:rsidRPr="00FF1DC4">
        <w:rPr>
          <w:rFonts w:cstheme="minorHAnsi"/>
        </w:rPr>
        <w:t>uobičajenim situacijama, odnosno ukoliko se za tim ukaže posebna potreba, hitnost i slično.</w:t>
      </w:r>
    </w:p>
    <w:p w:rsidR="00117F1B" w:rsidRPr="00FF1DC4" w:rsidRDefault="00117F1B" w:rsidP="00117F1B">
      <w:pPr>
        <w:spacing w:after="0" w:line="240" w:lineRule="auto"/>
        <w:jc w:val="both"/>
        <w:rPr>
          <w:rFonts w:cstheme="minorHAnsi"/>
        </w:rPr>
      </w:pPr>
    </w:p>
    <w:p w:rsidR="0096771D" w:rsidRPr="00FF1DC4" w:rsidRDefault="0096771D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4.</w:t>
      </w:r>
    </w:p>
    <w:p w:rsidR="0096771D" w:rsidRPr="00FF1DC4" w:rsidRDefault="00135711" w:rsidP="00117F1B">
      <w:p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ab/>
        <w:t xml:space="preserve">Iznos sredstava iznad </w:t>
      </w:r>
      <w:r w:rsidR="00236886" w:rsidRPr="00FF1DC4">
        <w:rPr>
          <w:rFonts w:cstheme="minorHAnsi"/>
        </w:rPr>
        <w:t>5.</w:t>
      </w:r>
      <w:r w:rsidR="005531FD" w:rsidRPr="00FF1DC4">
        <w:rPr>
          <w:rFonts w:cstheme="minorHAnsi"/>
        </w:rPr>
        <w:t xml:space="preserve"> </w:t>
      </w:r>
      <w:r w:rsidR="00142AD6" w:rsidRPr="00FF1DC4">
        <w:rPr>
          <w:rFonts w:cstheme="minorHAnsi"/>
        </w:rPr>
        <w:t>000,00</w:t>
      </w:r>
      <w:r w:rsidR="0096771D" w:rsidRPr="00FF1DC4">
        <w:rPr>
          <w:rFonts w:cstheme="minorHAnsi"/>
        </w:rPr>
        <w:t xml:space="preserve"> kuna, odnosno iznad blagajničkog maksimuma, koji na kraju radnog dana ostaje u blagajni, treba položiti na poslovni račun škole isti dan ili najkasnije drugi radni dan.</w:t>
      </w:r>
    </w:p>
    <w:p w:rsidR="004068AB" w:rsidRPr="00FF1DC4" w:rsidRDefault="004068AB" w:rsidP="00117F1B">
      <w:pPr>
        <w:spacing w:after="0" w:line="240" w:lineRule="auto"/>
        <w:rPr>
          <w:rFonts w:cstheme="minorHAnsi"/>
        </w:rPr>
      </w:pPr>
    </w:p>
    <w:p w:rsidR="00922479" w:rsidRPr="00FF1DC4" w:rsidRDefault="00922479" w:rsidP="00117F1B">
      <w:pPr>
        <w:spacing w:after="0" w:line="240" w:lineRule="auto"/>
        <w:rPr>
          <w:rFonts w:cstheme="minorHAnsi"/>
        </w:rPr>
      </w:pPr>
    </w:p>
    <w:p w:rsidR="0096771D" w:rsidRPr="00FF1DC4" w:rsidRDefault="0096771D" w:rsidP="00117F1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F1DC4">
        <w:rPr>
          <w:rFonts w:cstheme="minorHAnsi"/>
          <w:b/>
        </w:rPr>
        <w:t>EVIDENCIJE O BLAGAJNIČKOM POSLOVANJU</w:t>
      </w:r>
    </w:p>
    <w:p w:rsidR="00117F1B" w:rsidRPr="00FF1DC4" w:rsidRDefault="00117F1B" w:rsidP="00117F1B">
      <w:pPr>
        <w:pStyle w:val="Odlomakpopisa"/>
        <w:spacing w:after="0" w:line="240" w:lineRule="auto"/>
        <w:rPr>
          <w:rFonts w:cstheme="minorHAnsi"/>
          <w:b/>
        </w:rPr>
      </w:pPr>
    </w:p>
    <w:p w:rsidR="0096771D" w:rsidRPr="00FF1DC4" w:rsidRDefault="0096771D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5.</w:t>
      </w:r>
    </w:p>
    <w:p w:rsidR="0096771D" w:rsidRPr="00FF1DC4" w:rsidRDefault="0096771D" w:rsidP="00117F1B">
      <w:pPr>
        <w:spacing w:after="0" w:line="240" w:lineRule="auto"/>
        <w:ind w:firstLine="708"/>
        <w:rPr>
          <w:rFonts w:cstheme="minorHAnsi"/>
        </w:rPr>
      </w:pPr>
      <w:r w:rsidRPr="00FF1DC4">
        <w:rPr>
          <w:rFonts w:cstheme="minorHAnsi"/>
        </w:rPr>
        <w:t>Blagajničko poslovanje se evidentira preko blagajničkih isprava</w:t>
      </w:r>
      <w:r w:rsidR="0005222A" w:rsidRPr="00FF1DC4">
        <w:rPr>
          <w:rFonts w:cstheme="minorHAnsi"/>
        </w:rPr>
        <w:t xml:space="preserve"> </w:t>
      </w:r>
      <w:r w:rsidR="00A95B6E">
        <w:rPr>
          <w:rFonts w:cstheme="minorHAnsi"/>
        </w:rPr>
        <w:t xml:space="preserve">( ili  označenih blokova ako se vodi u papirnatom obliku ) </w:t>
      </w:r>
      <w:r w:rsidR="0005222A" w:rsidRPr="00FF1DC4">
        <w:rPr>
          <w:rFonts w:cstheme="minorHAnsi"/>
        </w:rPr>
        <w:t xml:space="preserve"> i to</w:t>
      </w:r>
      <w:r w:rsidRPr="00FF1DC4">
        <w:rPr>
          <w:rFonts w:cstheme="minorHAnsi"/>
        </w:rPr>
        <w:t>:</w:t>
      </w:r>
    </w:p>
    <w:p w:rsidR="0096771D" w:rsidRPr="00FF1DC4" w:rsidRDefault="0096771D" w:rsidP="00117F1B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blagajničke uplatnice,</w:t>
      </w:r>
    </w:p>
    <w:p w:rsidR="0096771D" w:rsidRPr="00FF1DC4" w:rsidRDefault="0096771D" w:rsidP="00117F1B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blagajničke isplatnice</w:t>
      </w:r>
    </w:p>
    <w:p w:rsidR="00A95B6E" w:rsidRDefault="0096771D" w:rsidP="00A95B6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>blagajničkog izvještaja (dnevnika blagajničkog poslovanja)</w:t>
      </w:r>
      <w:r w:rsidR="00EB6A88" w:rsidRPr="00FF1DC4">
        <w:rPr>
          <w:rFonts w:cstheme="minorHAnsi"/>
        </w:rPr>
        <w:t xml:space="preserve">, </w:t>
      </w:r>
    </w:p>
    <w:p w:rsidR="00A95B6E" w:rsidRDefault="00A95B6E" w:rsidP="00A95B6E">
      <w:pPr>
        <w:spacing w:after="0" w:line="240" w:lineRule="auto"/>
        <w:jc w:val="both"/>
        <w:rPr>
          <w:rFonts w:cstheme="minorHAnsi"/>
        </w:rPr>
      </w:pPr>
    </w:p>
    <w:p w:rsidR="0005222A" w:rsidRPr="00A95B6E" w:rsidRDefault="00A95B6E" w:rsidP="00A95B6E">
      <w:pPr>
        <w:spacing w:after="0" w:line="240" w:lineRule="auto"/>
        <w:jc w:val="both"/>
        <w:rPr>
          <w:rFonts w:cstheme="minorHAnsi"/>
        </w:rPr>
      </w:pPr>
      <w:r w:rsidRPr="00A95B6E">
        <w:rPr>
          <w:rFonts w:cstheme="minorHAnsi"/>
        </w:rPr>
        <w:t>za što se zadužuj</w:t>
      </w:r>
      <w:r>
        <w:rPr>
          <w:rFonts w:cstheme="minorHAnsi"/>
        </w:rPr>
        <w:t>e</w:t>
      </w:r>
      <w:r w:rsidRPr="00A95B6E">
        <w:rPr>
          <w:rFonts w:cstheme="minorHAnsi"/>
        </w:rPr>
        <w:t xml:space="preserve">  voditelj računovodstva</w:t>
      </w:r>
      <w:r>
        <w:rPr>
          <w:rFonts w:cstheme="minorHAnsi"/>
        </w:rPr>
        <w:t>.</w:t>
      </w:r>
    </w:p>
    <w:p w:rsidR="0096771D" w:rsidRPr="00FF1DC4" w:rsidRDefault="0096771D" w:rsidP="00117F1B">
      <w:pPr>
        <w:spacing w:after="0" w:line="240" w:lineRule="auto"/>
        <w:ind w:left="1068"/>
        <w:jc w:val="both"/>
        <w:rPr>
          <w:rFonts w:cstheme="minorHAnsi"/>
        </w:rPr>
      </w:pPr>
    </w:p>
    <w:p w:rsidR="0096771D" w:rsidRPr="00FF1DC4" w:rsidRDefault="0096771D" w:rsidP="00117F1B">
      <w:pPr>
        <w:spacing w:after="0" w:line="240" w:lineRule="auto"/>
        <w:ind w:firstLine="708"/>
        <w:jc w:val="both"/>
        <w:rPr>
          <w:rFonts w:cstheme="minorHAnsi"/>
        </w:rPr>
      </w:pPr>
      <w:r w:rsidRPr="00FF1DC4">
        <w:rPr>
          <w:rFonts w:cstheme="minorHAnsi"/>
        </w:rPr>
        <w:t>Za svaku pojedinačnu uplatu i isplatu novca iz blagajne izdaje se zasebna numerirana uplatnica, odnosno isplatnica koju potpisuju blagajnik te uplatitelj odnosno isplatitelj.</w:t>
      </w:r>
    </w:p>
    <w:p w:rsidR="0096771D" w:rsidRPr="00FF1DC4" w:rsidRDefault="0096771D" w:rsidP="00117F1B">
      <w:pPr>
        <w:spacing w:after="0" w:line="240" w:lineRule="auto"/>
        <w:rPr>
          <w:rFonts w:cstheme="minorHAnsi"/>
        </w:rPr>
      </w:pPr>
    </w:p>
    <w:p w:rsidR="0096771D" w:rsidRPr="00FF1DC4" w:rsidRDefault="0096771D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6.</w:t>
      </w:r>
    </w:p>
    <w:p w:rsidR="000D3BB7" w:rsidRPr="00FF1DC4" w:rsidRDefault="0096771D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Blagaj</w:t>
      </w:r>
      <w:r w:rsidR="003F48BE" w:rsidRPr="00FF1DC4">
        <w:rPr>
          <w:rFonts w:cstheme="minorHAnsi"/>
        </w:rPr>
        <w:t>ničko poslovanje se može evidentirati ručno ili elektronski. U slučaju vođenja b</w:t>
      </w:r>
      <w:r w:rsidRPr="00FF1DC4">
        <w:rPr>
          <w:rFonts w:cstheme="minorHAnsi"/>
        </w:rPr>
        <w:t>lag</w:t>
      </w:r>
      <w:r w:rsidR="003F48BE" w:rsidRPr="00FF1DC4">
        <w:rPr>
          <w:rFonts w:cstheme="minorHAnsi"/>
        </w:rPr>
        <w:t>ajničkog poslovanja elektronski, blagajničke</w:t>
      </w:r>
      <w:r w:rsidRPr="00FF1DC4">
        <w:rPr>
          <w:rFonts w:cstheme="minorHAnsi"/>
        </w:rPr>
        <w:t xml:space="preserve"> isprave moraju imati zadovoljavajuću formu (naziv i redni broj isprave, uplaćeni/isplaćeni iznos, datum i mjesto izdavanja isprave, kratak opis poslovne transakcije, potpisi ovlaštenih osoba-blagajni</w:t>
      </w:r>
      <w:r w:rsidR="00236886" w:rsidRPr="00FF1DC4">
        <w:rPr>
          <w:rFonts w:cstheme="minorHAnsi"/>
        </w:rPr>
        <w:t xml:space="preserve">k te </w:t>
      </w:r>
      <w:r w:rsidR="00D72064">
        <w:rPr>
          <w:rFonts w:cstheme="minorHAnsi"/>
        </w:rPr>
        <w:t xml:space="preserve"> uplatitelj/isplatitelj).</w:t>
      </w:r>
    </w:p>
    <w:p w:rsidR="0088483B" w:rsidRPr="00FF1DC4" w:rsidRDefault="0088483B" w:rsidP="00117F1B">
      <w:pPr>
        <w:spacing w:after="0" w:line="240" w:lineRule="auto"/>
        <w:jc w:val="both"/>
        <w:rPr>
          <w:rFonts w:cstheme="minorHAnsi"/>
        </w:rPr>
      </w:pPr>
    </w:p>
    <w:p w:rsidR="00236886" w:rsidRPr="00FF1DC4" w:rsidRDefault="00236886" w:rsidP="00117F1B">
      <w:pPr>
        <w:spacing w:after="0" w:line="240" w:lineRule="auto"/>
        <w:jc w:val="both"/>
        <w:rPr>
          <w:rFonts w:cstheme="minorHAnsi"/>
        </w:rPr>
      </w:pPr>
    </w:p>
    <w:p w:rsidR="00236886" w:rsidRPr="00FF1DC4" w:rsidRDefault="00236886" w:rsidP="00117F1B">
      <w:pPr>
        <w:spacing w:after="0" w:line="240" w:lineRule="auto"/>
        <w:jc w:val="both"/>
        <w:rPr>
          <w:rFonts w:cstheme="minorHAnsi"/>
        </w:rPr>
      </w:pPr>
    </w:p>
    <w:p w:rsidR="00236886" w:rsidRPr="00FF1DC4" w:rsidRDefault="00236886" w:rsidP="00117F1B">
      <w:pPr>
        <w:spacing w:after="0" w:line="240" w:lineRule="auto"/>
        <w:jc w:val="both"/>
        <w:rPr>
          <w:rFonts w:cstheme="minorHAnsi"/>
        </w:rPr>
      </w:pPr>
    </w:p>
    <w:p w:rsidR="00236886" w:rsidRPr="00FF1DC4" w:rsidRDefault="00236886" w:rsidP="00117F1B">
      <w:pPr>
        <w:spacing w:after="0" w:line="240" w:lineRule="auto"/>
        <w:jc w:val="both"/>
        <w:rPr>
          <w:rFonts w:cstheme="minorHAnsi"/>
        </w:rPr>
      </w:pPr>
    </w:p>
    <w:p w:rsidR="00236886" w:rsidRPr="00FF1DC4" w:rsidRDefault="00236886" w:rsidP="00117F1B">
      <w:pPr>
        <w:spacing w:after="0" w:line="240" w:lineRule="auto"/>
        <w:jc w:val="both"/>
        <w:rPr>
          <w:rFonts w:cstheme="minorHAnsi"/>
        </w:rPr>
      </w:pPr>
    </w:p>
    <w:p w:rsidR="00922479" w:rsidRPr="00FF1DC4" w:rsidRDefault="00922479" w:rsidP="00117F1B">
      <w:pPr>
        <w:spacing w:after="0" w:line="240" w:lineRule="auto"/>
        <w:jc w:val="both"/>
        <w:rPr>
          <w:rFonts w:cstheme="minorHAnsi"/>
        </w:rPr>
      </w:pPr>
    </w:p>
    <w:p w:rsidR="00C54385" w:rsidRPr="00FF1DC4" w:rsidRDefault="0096771D" w:rsidP="00117F1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F1DC4">
        <w:rPr>
          <w:rFonts w:cstheme="minorHAnsi"/>
          <w:b/>
        </w:rPr>
        <w:t>ODGOVORNOST ZA BLAGAJNIČKO POSLOVANJE</w:t>
      </w:r>
    </w:p>
    <w:p w:rsidR="00C54385" w:rsidRPr="00FF1DC4" w:rsidRDefault="00C54385" w:rsidP="00117F1B">
      <w:pPr>
        <w:spacing w:after="0" w:line="240" w:lineRule="auto"/>
        <w:rPr>
          <w:rFonts w:cstheme="minorHAnsi"/>
          <w:b/>
        </w:rPr>
      </w:pPr>
    </w:p>
    <w:p w:rsidR="0096771D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7.</w:t>
      </w:r>
    </w:p>
    <w:p w:rsidR="00D43DAD" w:rsidRPr="00FF1DC4" w:rsidRDefault="00D43DAD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Gotovinska novčana sredstva se drže u sefu ili kasi blagajne kojom rukuje blagajnik. Ključ od blagajne može imati samo blagajnik te eventualno ravnatelj. Prilikom svakog napuštanja radnog mjesta blagajnik je dužan zaključati sef ili kasu.</w:t>
      </w:r>
    </w:p>
    <w:p w:rsidR="003F48BE" w:rsidRPr="00FF1DC4" w:rsidRDefault="003F48BE" w:rsidP="00117F1B">
      <w:pPr>
        <w:spacing w:after="0" w:line="240" w:lineRule="auto"/>
        <w:rPr>
          <w:rFonts w:cstheme="minorHAnsi"/>
        </w:rPr>
      </w:pPr>
    </w:p>
    <w:p w:rsidR="00D43DAD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8</w:t>
      </w:r>
      <w:r w:rsidR="003F48BE" w:rsidRPr="00FF1DC4">
        <w:rPr>
          <w:rFonts w:cstheme="minorHAnsi"/>
        </w:rPr>
        <w:t>.</w:t>
      </w:r>
    </w:p>
    <w:p w:rsidR="00D43DAD" w:rsidRPr="00FF1DC4" w:rsidRDefault="00D43DAD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Blagajnik škole je</w:t>
      </w:r>
      <w:r w:rsidR="00142AD6" w:rsidRPr="00FF1DC4">
        <w:rPr>
          <w:rFonts w:cstheme="minorHAnsi"/>
        </w:rPr>
        <w:t xml:space="preserve">  </w:t>
      </w:r>
      <w:r w:rsidRPr="00FF1DC4">
        <w:rPr>
          <w:rFonts w:cstheme="minorHAnsi"/>
        </w:rPr>
        <w:t>odgovoran za uplate, isplate i stanje gotovine u blagajni.</w:t>
      </w:r>
    </w:p>
    <w:p w:rsidR="00D43DAD" w:rsidRPr="00FF1DC4" w:rsidRDefault="00D43DAD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Blagajnik je dužan redovito polagati novac na poslovni račun škole te voditi računa o količini primljenog i izdanog novca.</w:t>
      </w:r>
    </w:p>
    <w:p w:rsidR="0096771D" w:rsidRPr="00FF1DC4" w:rsidRDefault="00D43DAD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Zaprimljenu dokumentaciju</w:t>
      </w:r>
      <w:r w:rsidR="00142AD6" w:rsidRPr="00FF1DC4">
        <w:rPr>
          <w:rFonts w:cstheme="minorHAnsi"/>
        </w:rPr>
        <w:t xml:space="preserve"> </w:t>
      </w:r>
      <w:r w:rsidRPr="00FF1DC4">
        <w:rPr>
          <w:rFonts w:cstheme="minorHAnsi"/>
        </w:rPr>
        <w:t>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117F1B" w:rsidRPr="00FF1DC4" w:rsidRDefault="00117F1B" w:rsidP="00117F1B">
      <w:pPr>
        <w:spacing w:after="0" w:line="240" w:lineRule="auto"/>
        <w:jc w:val="both"/>
        <w:rPr>
          <w:rFonts w:cstheme="minorHAnsi"/>
        </w:rPr>
      </w:pPr>
    </w:p>
    <w:p w:rsidR="00117F1B" w:rsidRPr="00FF1DC4" w:rsidRDefault="00117F1B" w:rsidP="00117F1B">
      <w:pPr>
        <w:spacing w:after="0" w:line="240" w:lineRule="auto"/>
        <w:jc w:val="both"/>
        <w:rPr>
          <w:rFonts w:cstheme="minorHAnsi"/>
        </w:rPr>
      </w:pPr>
    </w:p>
    <w:p w:rsidR="00D43DAD" w:rsidRPr="00FF1DC4" w:rsidRDefault="00D43DAD" w:rsidP="00117F1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F1DC4">
        <w:rPr>
          <w:rFonts w:cstheme="minorHAnsi"/>
          <w:b/>
        </w:rPr>
        <w:t>UPLATE I ISPLATE U B</w:t>
      </w:r>
      <w:r w:rsidR="00551456" w:rsidRPr="00FF1DC4">
        <w:rPr>
          <w:rFonts w:cstheme="minorHAnsi"/>
          <w:b/>
        </w:rPr>
        <w:t>L</w:t>
      </w:r>
      <w:r w:rsidRPr="00FF1DC4">
        <w:rPr>
          <w:rFonts w:cstheme="minorHAnsi"/>
          <w:b/>
        </w:rPr>
        <w:t>AGAJNI</w:t>
      </w:r>
    </w:p>
    <w:p w:rsidR="00117F1B" w:rsidRPr="00FF1DC4" w:rsidRDefault="00117F1B" w:rsidP="00117F1B">
      <w:pPr>
        <w:pStyle w:val="Odlomakpopisa"/>
        <w:spacing w:after="0" w:line="240" w:lineRule="auto"/>
        <w:rPr>
          <w:rFonts w:cstheme="minorHAnsi"/>
          <w:b/>
        </w:rPr>
      </w:pPr>
    </w:p>
    <w:p w:rsidR="00D43DAD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9</w:t>
      </w:r>
      <w:r w:rsidR="003F48BE" w:rsidRPr="00FF1DC4">
        <w:rPr>
          <w:rFonts w:cstheme="minorHAnsi"/>
        </w:rPr>
        <w:t>.</w:t>
      </w:r>
    </w:p>
    <w:p w:rsidR="00D43DAD" w:rsidRPr="00FF1DC4" w:rsidRDefault="00D43DAD" w:rsidP="00117F1B">
      <w:p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ab/>
        <w:t>U blagajnu škole se evidentiraju uplate:</w:t>
      </w:r>
    </w:p>
    <w:p w:rsidR="00D43DAD" w:rsidRPr="00FF1DC4" w:rsidRDefault="00183767" w:rsidP="00117F1B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p</w:t>
      </w:r>
      <w:r w:rsidR="00D43DAD" w:rsidRPr="00FF1DC4">
        <w:rPr>
          <w:rFonts w:cstheme="minorHAnsi"/>
        </w:rPr>
        <w:t>odignuta gotovina s poslovnog računa škole</w:t>
      </w:r>
      <w:r w:rsidR="00236886" w:rsidRPr="00FF1DC4">
        <w:rPr>
          <w:rFonts w:cstheme="minorHAnsi"/>
        </w:rPr>
        <w:t xml:space="preserve"> - prilog virman,</w:t>
      </w:r>
      <w:r w:rsidR="00EB6A88" w:rsidRPr="00FF1DC4">
        <w:rPr>
          <w:rFonts w:cstheme="minorHAnsi"/>
        </w:rPr>
        <w:t xml:space="preserve"> slip </w:t>
      </w:r>
      <w:r w:rsidR="00236886" w:rsidRPr="00FF1DC4">
        <w:rPr>
          <w:rFonts w:cstheme="minorHAnsi"/>
        </w:rPr>
        <w:t>ili preslika izvoda poslovnog računa</w:t>
      </w:r>
      <w:r w:rsidR="00EB6A88" w:rsidRPr="00FF1DC4">
        <w:rPr>
          <w:rFonts w:cstheme="minorHAnsi"/>
        </w:rPr>
        <w:t xml:space="preserve"> </w:t>
      </w:r>
    </w:p>
    <w:p w:rsidR="00183767" w:rsidRPr="00FF1DC4" w:rsidRDefault="00183767" w:rsidP="00117F1B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 xml:space="preserve">sredstva koja se prikupljaju na početku </w:t>
      </w:r>
      <w:r w:rsidR="00882507" w:rsidRPr="00FF1DC4">
        <w:rPr>
          <w:rFonts w:cstheme="minorHAnsi"/>
        </w:rPr>
        <w:t xml:space="preserve"> ili  tijekom </w:t>
      </w:r>
      <w:r w:rsidRPr="00FF1DC4">
        <w:rPr>
          <w:rFonts w:cstheme="minorHAnsi"/>
        </w:rPr>
        <w:t>školske godine (primjerice</w:t>
      </w:r>
      <w:r w:rsidR="000D3BB7" w:rsidRPr="00FF1DC4">
        <w:rPr>
          <w:rFonts w:cstheme="minorHAnsi"/>
        </w:rPr>
        <w:t xml:space="preserve">: </w:t>
      </w:r>
      <w:r w:rsidRPr="00FF1DC4">
        <w:rPr>
          <w:rFonts w:cstheme="minorHAnsi"/>
        </w:rPr>
        <w:t xml:space="preserve"> donacije)</w:t>
      </w:r>
      <w:r w:rsidR="00882507" w:rsidRPr="00FF1DC4">
        <w:rPr>
          <w:rFonts w:cstheme="minorHAnsi"/>
        </w:rPr>
        <w:t xml:space="preserve">– prilog zamolba </w:t>
      </w:r>
      <w:r w:rsidR="007C327F" w:rsidRPr="00FF1DC4">
        <w:rPr>
          <w:rFonts w:cstheme="minorHAnsi"/>
        </w:rPr>
        <w:t xml:space="preserve"> ili odluka </w:t>
      </w:r>
      <w:r w:rsidR="00882507" w:rsidRPr="00FF1DC4">
        <w:rPr>
          <w:rFonts w:cstheme="minorHAnsi"/>
        </w:rPr>
        <w:t xml:space="preserve">za prikupljanje sredstava  sa </w:t>
      </w:r>
      <w:r w:rsidR="007C327F" w:rsidRPr="00FF1DC4">
        <w:rPr>
          <w:rFonts w:cstheme="minorHAnsi"/>
        </w:rPr>
        <w:t xml:space="preserve"> naznačenom </w:t>
      </w:r>
      <w:r w:rsidR="00882507" w:rsidRPr="00FF1DC4">
        <w:rPr>
          <w:rFonts w:cstheme="minorHAnsi"/>
        </w:rPr>
        <w:t>svrhom i p</w:t>
      </w:r>
      <w:r w:rsidR="00EB6A88" w:rsidRPr="00FF1DC4">
        <w:rPr>
          <w:rFonts w:cstheme="minorHAnsi"/>
        </w:rPr>
        <w:t xml:space="preserve">isani  dokument </w:t>
      </w:r>
      <w:r w:rsidR="00882507" w:rsidRPr="00FF1DC4">
        <w:rPr>
          <w:rFonts w:cstheme="minorHAnsi"/>
        </w:rPr>
        <w:t xml:space="preserve">o </w:t>
      </w:r>
      <w:r w:rsidR="007C327F" w:rsidRPr="00FF1DC4">
        <w:rPr>
          <w:rFonts w:cstheme="minorHAnsi"/>
        </w:rPr>
        <w:t xml:space="preserve">uplaćenim  ili </w:t>
      </w:r>
      <w:r w:rsidR="00882507" w:rsidRPr="00FF1DC4">
        <w:rPr>
          <w:rFonts w:cstheme="minorHAnsi"/>
        </w:rPr>
        <w:t xml:space="preserve">zaprimljenim sredstvima </w:t>
      </w:r>
      <w:r w:rsidR="00236886" w:rsidRPr="00FF1DC4">
        <w:rPr>
          <w:rFonts w:cstheme="minorHAnsi"/>
        </w:rPr>
        <w:t>sa specifikacijom i sl.</w:t>
      </w:r>
    </w:p>
    <w:p w:rsidR="00117F1B" w:rsidRPr="00FF1DC4" w:rsidRDefault="00183767" w:rsidP="005A7F22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ostale uplate u gotovini koje su nastale k</w:t>
      </w:r>
      <w:r w:rsidR="00551456" w:rsidRPr="00FF1DC4">
        <w:rPr>
          <w:rFonts w:cstheme="minorHAnsi"/>
        </w:rPr>
        <w:t>ao rezultat redovnog poslovanja</w:t>
      </w:r>
      <w:r w:rsidR="00236886" w:rsidRPr="00FF1DC4">
        <w:rPr>
          <w:rFonts w:cstheme="minorHAnsi"/>
        </w:rPr>
        <w:t xml:space="preserve"> </w:t>
      </w:r>
    </w:p>
    <w:p w:rsidR="00236886" w:rsidRPr="00FF1DC4" w:rsidRDefault="00236886" w:rsidP="00236886">
      <w:pPr>
        <w:pStyle w:val="Odlomakpopisa"/>
        <w:spacing w:after="0" w:line="240" w:lineRule="auto"/>
        <w:rPr>
          <w:rFonts w:cstheme="minorHAnsi"/>
        </w:rPr>
      </w:pPr>
    </w:p>
    <w:p w:rsidR="00183767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10</w:t>
      </w:r>
      <w:r w:rsidR="003F48BE" w:rsidRPr="00FF1DC4">
        <w:rPr>
          <w:rFonts w:cstheme="minorHAnsi"/>
        </w:rPr>
        <w:t>.</w:t>
      </w:r>
    </w:p>
    <w:p w:rsidR="00183767" w:rsidRPr="00FF1DC4" w:rsidRDefault="00183767" w:rsidP="00117F1B">
      <w:p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ab/>
        <w:t xml:space="preserve">Iz blagajne škole se evidentiraju </w:t>
      </w:r>
      <w:r w:rsidR="00882507" w:rsidRPr="00FF1DC4">
        <w:rPr>
          <w:rFonts w:cstheme="minorHAnsi"/>
        </w:rPr>
        <w:t xml:space="preserve"> </w:t>
      </w:r>
      <w:r w:rsidRPr="00FF1DC4">
        <w:rPr>
          <w:rFonts w:cstheme="minorHAnsi"/>
        </w:rPr>
        <w:t xml:space="preserve">sljedeće </w:t>
      </w:r>
      <w:r w:rsidR="00236886" w:rsidRPr="00FF1DC4">
        <w:rPr>
          <w:rFonts w:cstheme="minorHAnsi"/>
        </w:rPr>
        <w:t xml:space="preserve"> </w:t>
      </w:r>
      <w:r w:rsidRPr="00FF1DC4">
        <w:rPr>
          <w:rFonts w:cstheme="minorHAnsi"/>
        </w:rPr>
        <w:t>isplate:</w:t>
      </w:r>
    </w:p>
    <w:p w:rsidR="00A73CA7" w:rsidRPr="00FF1DC4" w:rsidRDefault="00183767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za manje materijalne troškove</w:t>
      </w:r>
      <w:r w:rsidR="008F43EE" w:rsidRPr="00FF1DC4">
        <w:rPr>
          <w:rFonts w:cstheme="minorHAnsi"/>
        </w:rPr>
        <w:t xml:space="preserve"> ,</w:t>
      </w:r>
      <w:r w:rsidR="000B2F63" w:rsidRPr="00FF1DC4">
        <w:rPr>
          <w:rFonts w:cstheme="minorHAnsi"/>
        </w:rPr>
        <w:t xml:space="preserve"> usluge telefona, pošte i prijevoza</w:t>
      </w:r>
      <w:r w:rsidR="008F43EE" w:rsidRPr="00FF1DC4">
        <w:rPr>
          <w:rFonts w:cstheme="minorHAnsi"/>
        </w:rPr>
        <w:t xml:space="preserve">, sitnih usluga i sl. </w:t>
      </w:r>
      <w:r w:rsidR="00A864A2" w:rsidRPr="00FF1DC4">
        <w:rPr>
          <w:rFonts w:cstheme="minorHAnsi"/>
        </w:rPr>
        <w:t xml:space="preserve"> </w:t>
      </w:r>
      <w:r w:rsidRPr="00FF1DC4">
        <w:rPr>
          <w:rFonts w:cstheme="minorHAnsi"/>
        </w:rPr>
        <w:t>uz obvezno prilaganje R1 računa</w:t>
      </w:r>
      <w:r w:rsidR="000B2F63" w:rsidRPr="00FF1DC4">
        <w:rPr>
          <w:rFonts w:cstheme="minorHAnsi"/>
        </w:rPr>
        <w:t xml:space="preserve"> od strane zaposlenika</w:t>
      </w:r>
    </w:p>
    <w:p w:rsidR="00F5473D" w:rsidRPr="00FF1DC4" w:rsidRDefault="00BB7B98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p</w:t>
      </w:r>
      <w:r w:rsidR="00F5473D" w:rsidRPr="00FF1DC4">
        <w:rPr>
          <w:rFonts w:cstheme="minorHAnsi"/>
        </w:rPr>
        <w:t>ovrat preplaćenih sredstava učenicima tj. roditeljima na ime školske kuhinje ili produženog bo</w:t>
      </w:r>
      <w:r w:rsidR="00EC0325">
        <w:rPr>
          <w:rFonts w:cstheme="minorHAnsi"/>
        </w:rPr>
        <w:t xml:space="preserve">ravka </w:t>
      </w:r>
    </w:p>
    <w:p w:rsidR="008F43EE" w:rsidRPr="00FF1DC4" w:rsidRDefault="008F43EE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 xml:space="preserve">ostali povrati sredstava od refundacija i sl. </w:t>
      </w:r>
    </w:p>
    <w:p w:rsidR="007C327F" w:rsidRPr="00FF1DC4" w:rsidRDefault="000B2F63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 xml:space="preserve">ostale  </w:t>
      </w:r>
      <w:r w:rsidR="007C327F" w:rsidRPr="00FF1DC4">
        <w:rPr>
          <w:rFonts w:cstheme="minorHAnsi"/>
        </w:rPr>
        <w:t xml:space="preserve">naknade </w:t>
      </w:r>
      <w:r w:rsidRPr="00FF1DC4">
        <w:rPr>
          <w:rFonts w:cstheme="minorHAnsi"/>
        </w:rPr>
        <w:t xml:space="preserve">troškova zaposlenima </w:t>
      </w:r>
      <w:r w:rsidR="00F5473D" w:rsidRPr="00FF1DC4">
        <w:rPr>
          <w:rFonts w:cstheme="minorHAnsi"/>
        </w:rPr>
        <w:t>(</w:t>
      </w:r>
      <w:r w:rsidRPr="00FF1DC4">
        <w:rPr>
          <w:rFonts w:cstheme="minorHAnsi"/>
        </w:rPr>
        <w:t>npr. naknada za korištenje privatnog automobila u službene svr</w:t>
      </w:r>
      <w:r w:rsidR="00AA5AEB" w:rsidRPr="00FF1DC4">
        <w:rPr>
          <w:rFonts w:cstheme="minorHAnsi"/>
        </w:rPr>
        <w:t>h</w:t>
      </w:r>
      <w:r w:rsidRPr="00FF1DC4">
        <w:rPr>
          <w:rFonts w:cstheme="minorHAnsi"/>
        </w:rPr>
        <w:t xml:space="preserve">e </w:t>
      </w:r>
      <w:r w:rsidR="00AA5AEB" w:rsidRPr="00FF1DC4">
        <w:rPr>
          <w:rFonts w:cstheme="minorHAnsi"/>
        </w:rPr>
        <w:t xml:space="preserve"> prema odobrenju </w:t>
      </w:r>
      <w:r w:rsidR="00F5473D" w:rsidRPr="00FF1DC4">
        <w:rPr>
          <w:rFonts w:cstheme="minorHAnsi"/>
        </w:rPr>
        <w:t>ravnatelja</w:t>
      </w:r>
      <w:r w:rsidR="00236886" w:rsidRPr="00FF1DC4">
        <w:rPr>
          <w:rFonts w:cstheme="minorHAnsi"/>
        </w:rPr>
        <w:t xml:space="preserve"> i sl.</w:t>
      </w:r>
      <w:r w:rsidR="00F5473D" w:rsidRPr="00FF1DC4">
        <w:rPr>
          <w:rFonts w:cstheme="minorHAnsi"/>
        </w:rPr>
        <w:t>)</w:t>
      </w:r>
    </w:p>
    <w:p w:rsidR="00B063F7" w:rsidRPr="00FF1DC4" w:rsidRDefault="00B063F7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akontacije i troškovi službenih putovanja (prilog</w:t>
      </w:r>
      <w:r w:rsidR="00EC0325">
        <w:rPr>
          <w:rFonts w:cstheme="minorHAnsi"/>
          <w:b/>
        </w:rPr>
        <w:t>-p</w:t>
      </w:r>
      <w:r w:rsidRPr="00FF1DC4">
        <w:rPr>
          <w:rFonts w:cstheme="minorHAnsi"/>
        </w:rPr>
        <w:t xml:space="preserve">utni nalog sa izvješćem </w:t>
      </w:r>
      <w:r w:rsidR="008F43EE" w:rsidRPr="00FF1DC4">
        <w:rPr>
          <w:rFonts w:cstheme="minorHAnsi"/>
        </w:rPr>
        <w:t>-</w:t>
      </w:r>
      <w:r w:rsidRPr="00FF1DC4">
        <w:rPr>
          <w:rFonts w:cstheme="minorHAnsi"/>
        </w:rPr>
        <w:t xml:space="preserve"> obračunom troškova i potrebnim prilozima za opravdanje troškova)</w:t>
      </w:r>
    </w:p>
    <w:p w:rsidR="00183767" w:rsidRPr="00FF1DC4" w:rsidRDefault="00183767" w:rsidP="00117F1B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>polog prikupljenih novčanih sredstava na poslovni račun škole.</w:t>
      </w:r>
    </w:p>
    <w:p w:rsidR="008F43EE" w:rsidRPr="00FF1DC4" w:rsidRDefault="008F43EE" w:rsidP="008F43EE">
      <w:pPr>
        <w:pStyle w:val="Odlomakpopisa"/>
        <w:spacing w:after="0" w:line="240" w:lineRule="auto"/>
        <w:rPr>
          <w:rFonts w:cstheme="minorHAnsi"/>
        </w:rPr>
      </w:pPr>
    </w:p>
    <w:p w:rsidR="00117F1B" w:rsidRPr="00FF1DC4" w:rsidRDefault="00117F1B" w:rsidP="00117F1B">
      <w:pPr>
        <w:spacing w:after="0" w:line="240" w:lineRule="auto"/>
        <w:rPr>
          <w:rFonts w:cstheme="minorHAnsi"/>
        </w:rPr>
      </w:pPr>
    </w:p>
    <w:p w:rsidR="00183767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11</w:t>
      </w:r>
      <w:r w:rsidR="003F48BE" w:rsidRPr="00FF1DC4">
        <w:rPr>
          <w:rFonts w:cstheme="minorHAnsi"/>
        </w:rPr>
        <w:t>.</w:t>
      </w:r>
    </w:p>
    <w:p w:rsidR="00183767" w:rsidRPr="00FF1DC4" w:rsidRDefault="00183767" w:rsidP="00117F1B">
      <w:pPr>
        <w:spacing w:after="0" w:line="240" w:lineRule="auto"/>
        <w:rPr>
          <w:rFonts w:cstheme="minorHAnsi"/>
        </w:rPr>
      </w:pPr>
      <w:r w:rsidRPr="00FF1DC4">
        <w:rPr>
          <w:rFonts w:cstheme="minorHAnsi"/>
        </w:rPr>
        <w:tab/>
        <w:t>Sve uplate gotovine u školsku blagajnu polažu se na poslovni račun škole, dok se za potrebe isplate gotovina podiže  s poslovnog računa škole.</w:t>
      </w:r>
    </w:p>
    <w:p w:rsidR="00117F1B" w:rsidRPr="00FF1DC4" w:rsidRDefault="00117F1B" w:rsidP="00117F1B">
      <w:pPr>
        <w:spacing w:after="0" w:line="240" w:lineRule="auto"/>
        <w:rPr>
          <w:rFonts w:cstheme="minorHAnsi"/>
        </w:rPr>
      </w:pPr>
    </w:p>
    <w:p w:rsidR="006E392C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12</w:t>
      </w:r>
      <w:r w:rsidR="003F48BE" w:rsidRPr="00FF1DC4">
        <w:rPr>
          <w:rFonts w:cstheme="minorHAnsi"/>
        </w:rPr>
        <w:t>.</w:t>
      </w:r>
    </w:p>
    <w:p w:rsidR="006E392C" w:rsidRPr="00FF1DC4" w:rsidRDefault="006E392C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Isplate koje se evidentiraju u blagajni škole mogu se obavljati samo na osnovu prethodno izdanog dokumenta kojim se dokazuje nastali poslovni događaj (račun, nalog ili drugi relevantan dokument</w:t>
      </w:r>
      <w:r w:rsidR="00EC0325">
        <w:rPr>
          <w:rFonts w:cstheme="minorHAnsi"/>
        </w:rPr>
        <w:t>).</w:t>
      </w:r>
    </w:p>
    <w:p w:rsidR="00117F1B" w:rsidRDefault="00117F1B" w:rsidP="00117F1B">
      <w:pPr>
        <w:spacing w:after="0" w:line="240" w:lineRule="auto"/>
        <w:jc w:val="both"/>
        <w:rPr>
          <w:rFonts w:cstheme="minorHAnsi"/>
        </w:rPr>
      </w:pPr>
    </w:p>
    <w:p w:rsidR="00EC0325" w:rsidRPr="00FF1DC4" w:rsidRDefault="00EC0325" w:rsidP="00117F1B">
      <w:pPr>
        <w:spacing w:after="0" w:line="240" w:lineRule="auto"/>
        <w:jc w:val="both"/>
        <w:rPr>
          <w:rFonts w:cstheme="minorHAnsi"/>
        </w:rPr>
      </w:pPr>
    </w:p>
    <w:p w:rsidR="00EA0AAA" w:rsidRDefault="00EA0AAA" w:rsidP="00117F1B">
      <w:pPr>
        <w:spacing w:after="0" w:line="240" w:lineRule="auto"/>
        <w:jc w:val="both"/>
        <w:rPr>
          <w:rFonts w:cstheme="minorHAnsi"/>
        </w:rPr>
      </w:pPr>
    </w:p>
    <w:p w:rsidR="00F51B65" w:rsidRDefault="00F51B65" w:rsidP="00117F1B">
      <w:pPr>
        <w:spacing w:after="0" w:line="240" w:lineRule="auto"/>
        <w:jc w:val="both"/>
        <w:rPr>
          <w:rFonts w:cstheme="minorHAnsi"/>
        </w:rPr>
      </w:pPr>
    </w:p>
    <w:p w:rsidR="00F51B65" w:rsidRPr="00FF1DC4" w:rsidRDefault="00F51B65" w:rsidP="00117F1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3B72FF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lastRenderedPageBreak/>
        <w:t>Članak 13</w:t>
      </w:r>
      <w:r w:rsidR="003F48BE" w:rsidRPr="00FF1DC4">
        <w:rPr>
          <w:rFonts w:cstheme="minorHAnsi"/>
        </w:rPr>
        <w:t>.</w:t>
      </w:r>
    </w:p>
    <w:p w:rsidR="00EA0AAA" w:rsidRPr="00FF1DC4" w:rsidRDefault="003B72FF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</w:r>
      <w:r w:rsidR="00AA5AEB" w:rsidRPr="00FF1DC4">
        <w:rPr>
          <w:rFonts w:cstheme="minorHAnsi"/>
        </w:rPr>
        <w:t xml:space="preserve">Blagajnik se zadužuje za numerirane blokove uplatnica, isplatnica i blagajničkih izvješća . </w:t>
      </w:r>
      <w:r w:rsidRPr="00FF1DC4">
        <w:rPr>
          <w:rFonts w:cstheme="minorHAnsi"/>
        </w:rPr>
        <w:t>Svaki dokument u vezi s gotovinskom uplatom i isplatom mora biti numeriran i popunjen tako da isključuje mogućnost naknadnog dopisivanja.</w:t>
      </w:r>
    </w:p>
    <w:p w:rsidR="003B72FF" w:rsidRDefault="003B72FF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Ispisivanje i potpisiva</w:t>
      </w:r>
      <w:r w:rsidR="00B06E34" w:rsidRPr="00FF1DC4">
        <w:rPr>
          <w:rFonts w:cstheme="minorHAnsi"/>
        </w:rPr>
        <w:t>nje uplatnica/isplatnica</w:t>
      </w:r>
      <w:r w:rsidRPr="00FF1DC4">
        <w:rPr>
          <w:rFonts w:cstheme="minorHAnsi"/>
        </w:rPr>
        <w:t xml:space="preserve"> je jed</w:t>
      </w:r>
      <w:r w:rsidR="00EA0AAA" w:rsidRPr="00FF1DC4">
        <w:rPr>
          <w:rFonts w:cstheme="minorHAnsi"/>
        </w:rPr>
        <w:t xml:space="preserve">nokratno, </w:t>
      </w:r>
      <w:r w:rsidR="00B06E34" w:rsidRPr="00FF1DC4">
        <w:rPr>
          <w:rFonts w:cstheme="minorHAnsi"/>
        </w:rPr>
        <w:t>u dva primjera</w:t>
      </w:r>
      <w:r w:rsidR="00EA0AAA" w:rsidRPr="00FF1DC4">
        <w:rPr>
          <w:rFonts w:cstheme="minorHAnsi"/>
        </w:rPr>
        <w:t xml:space="preserve"> </w:t>
      </w:r>
      <w:r w:rsidR="003F48BE" w:rsidRPr="00FF1DC4">
        <w:rPr>
          <w:rFonts w:cstheme="minorHAnsi"/>
        </w:rPr>
        <w:t>z</w:t>
      </w:r>
      <w:r w:rsidR="00EC0325">
        <w:rPr>
          <w:rFonts w:cstheme="minorHAnsi"/>
        </w:rPr>
        <w:t xml:space="preserve">a potrebe primatelja i blagajne ili u tri primjera u slučaju papirnatog –ručnog vođenja blagajničkog poslovanja. </w:t>
      </w:r>
    </w:p>
    <w:p w:rsidR="00EC0325" w:rsidRPr="00FF1DC4" w:rsidRDefault="00EC0325" w:rsidP="00117F1B">
      <w:pPr>
        <w:spacing w:after="0" w:line="240" w:lineRule="auto"/>
        <w:jc w:val="both"/>
        <w:rPr>
          <w:rFonts w:cstheme="minorHAnsi"/>
        </w:rPr>
      </w:pPr>
    </w:p>
    <w:p w:rsidR="00967DEA" w:rsidRPr="00FF1DC4" w:rsidRDefault="003B72FF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</w:r>
    </w:p>
    <w:p w:rsidR="00A223C2" w:rsidRPr="00FF1DC4" w:rsidRDefault="00B06E34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</w:t>
      </w:r>
      <w:r w:rsidR="000D3BB7" w:rsidRPr="00FF1DC4">
        <w:rPr>
          <w:rFonts w:cstheme="minorHAnsi"/>
        </w:rPr>
        <w:t>lanak 14</w:t>
      </w:r>
      <w:r w:rsidR="003F48BE" w:rsidRPr="00FF1DC4">
        <w:rPr>
          <w:rFonts w:cstheme="minorHAnsi"/>
        </w:rPr>
        <w:t>.</w:t>
      </w:r>
    </w:p>
    <w:p w:rsidR="00B06E34" w:rsidRPr="00FF1DC4" w:rsidRDefault="00B06E34" w:rsidP="00117F1B">
      <w:pPr>
        <w:spacing w:after="0" w:line="240" w:lineRule="auto"/>
        <w:jc w:val="center"/>
        <w:rPr>
          <w:rFonts w:cstheme="minorHAnsi"/>
        </w:rPr>
      </w:pPr>
    </w:p>
    <w:p w:rsidR="00A223C2" w:rsidRPr="00FF1DC4" w:rsidRDefault="00A223C2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>Blagajn</w:t>
      </w:r>
      <w:r w:rsidR="00AA5AEB" w:rsidRPr="00FF1DC4">
        <w:rPr>
          <w:rFonts w:cstheme="minorHAnsi"/>
        </w:rPr>
        <w:t>ičk</w:t>
      </w:r>
      <w:r w:rsidR="00B06E34" w:rsidRPr="00FF1DC4">
        <w:rPr>
          <w:rFonts w:cstheme="minorHAnsi"/>
        </w:rPr>
        <w:t>o izvješće</w:t>
      </w:r>
      <w:r w:rsidR="00AA5AEB" w:rsidRPr="00FF1DC4">
        <w:rPr>
          <w:rFonts w:cstheme="minorHAnsi"/>
        </w:rPr>
        <w:t xml:space="preserve"> </w:t>
      </w:r>
      <w:r w:rsidR="00B06E34" w:rsidRPr="00FF1DC4">
        <w:rPr>
          <w:rFonts w:cstheme="minorHAnsi"/>
        </w:rPr>
        <w:t>škole se vodi</w:t>
      </w:r>
      <w:r w:rsidRPr="00FF1DC4">
        <w:rPr>
          <w:rFonts w:cstheme="minorHAnsi"/>
        </w:rPr>
        <w:t xml:space="preserve"> i zaključuje ovisno o potrebama škole dnevno, tjedno, dvotjedno ili mjesečno. Utvrđivanje stvarnog stanja blagajne obavlja se na kraju svakog radnog dana.</w:t>
      </w:r>
    </w:p>
    <w:p w:rsidR="00B06E34" w:rsidRPr="00FF1DC4" w:rsidRDefault="00A223C2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</w:r>
      <w:r w:rsidR="00E63F1E" w:rsidRPr="00FF1DC4">
        <w:rPr>
          <w:rFonts w:cstheme="minorHAnsi"/>
        </w:rPr>
        <w:t xml:space="preserve">U </w:t>
      </w:r>
      <w:r w:rsidRPr="00FF1DC4">
        <w:rPr>
          <w:rFonts w:cstheme="minorHAnsi"/>
        </w:rPr>
        <w:t>blagajničk</w:t>
      </w:r>
      <w:r w:rsidR="00E63F1E" w:rsidRPr="00FF1DC4">
        <w:rPr>
          <w:rFonts w:cstheme="minorHAnsi"/>
        </w:rPr>
        <w:t>a</w:t>
      </w:r>
      <w:r w:rsidRPr="00FF1DC4">
        <w:rPr>
          <w:rFonts w:cstheme="minorHAnsi"/>
        </w:rPr>
        <w:t xml:space="preserve"> izvje</w:t>
      </w:r>
      <w:r w:rsidR="00E63F1E" w:rsidRPr="00FF1DC4">
        <w:rPr>
          <w:rFonts w:cstheme="minorHAnsi"/>
        </w:rPr>
        <w:t>šća se kronološki unose sve uplate i isplate provedene u razdoblju sastavljanja izvješća po datumu, naznaci i broju uplate/isplate i iznosu, a p</w:t>
      </w:r>
      <w:r w:rsidR="00EC0325">
        <w:rPr>
          <w:rFonts w:cstheme="minorHAnsi"/>
        </w:rPr>
        <w:t xml:space="preserve">oželjno je da se iskaže i konto te se na kraju </w:t>
      </w:r>
      <w:r w:rsidR="00E63F1E" w:rsidRPr="00FF1DC4">
        <w:rPr>
          <w:rFonts w:cstheme="minorHAnsi"/>
        </w:rPr>
        <w:t xml:space="preserve"> iskazuje ukupan primitak odnosno izdatak, zatečeno početno stanje i završno stanje blagajne na dan kada se izvješće sastavlja.  Isto predstavlja stanje gotovine  u blagajni na dan izrade</w:t>
      </w:r>
      <w:r w:rsidR="00B06E34" w:rsidRPr="00FF1DC4">
        <w:rPr>
          <w:rFonts w:cstheme="minorHAnsi"/>
        </w:rPr>
        <w:t>.</w:t>
      </w:r>
    </w:p>
    <w:p w:rsidR="0039425F" w:rsidRPr="00FF1DC4" w:rsidRDefault="00E63F1E" w:rsidP="00B06E34">
      <w:pPr>
        <w:spacing w:after="0" w:line="240" w:lineRule="auto"/>
        <w:ind w:firstLine="708"/>
        <w:jc w:val="both"/>
        <w:rPr>
          <w:rFonts w:cstheme="minorHAnsi"/>
        </w:rPr>
      </w:pPr>
      <w:r w:rsidRPr="00FF1DC4">
        <w:rPr>
          <w:rFonts w:cstheme="minorHAnsi"/>
        </w:rPr>
        <w:t xml:space="preserve"> Uz blagajničko izvješće se prilažu sve uplatnice  i isplatnice sa prilozima.  Blagajničko izvješće potpisuje blagajnik</w:t>
      </w:r>
      <w:r w:rsidR="00452B1F" w:rsidRPr="00FF1DC4">
        <w:rPr>
          <w:rFonts w:cstheme="minorHAnsi"/>
        </w:rPr>
        <w:t xml:space="preserve">. </w:t>
      </w:r>
    </w:p>
    <w:p w:rsidR="0039425F" w:rsidRPr="00FF1DC4" w:rsidRDefault="0039425F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 xml:space="preserve">Blagajnički izvještaj </w:t>
      </w:r>
      <w:r w:rsidR="00EC0325">
        <w:rPr>
          <w:rFonts w:cstheme="minorHAnsi"/>
        </w:rPr>
        <w:t xml:space="preserve">može </w:t>
      </w:r>
      <w:r w:rsidRPr="00FF1DC4">
        <w:rPr>
          <w:rFonts w:cstheme="minorHAnsi"/>
        </w:rPr>
        <w:t>kontrolira</w:t>
      </w:r>
      <w:r w:rsidR="00EC0325">
        <w:rPr>
          <w:rFonts w:cstheme="minorHAnsi"/>
        </w:rPr>
        <w:t>ti</w:t>
      </w:r>
      <w:r w:rsidRPr="00FF1DC4">
        <w:rPr>
          <w:rFonts w:cstheme="minorHAnsi"/>
        </w:rPr>
        <w:t xml:space="preserve">  ravnatelj</w:t>
      </w:r>
      <w:r w:rsidR="00452B1F" w:rsidRPr="00FF1DC4">
        <w:rPr>
          <w:rFonts w:cstheme="minorHAnsi"/>
        </w:rPr>
        <w:t xml:space="preserve"> što potvrđuje svojim potpisom </w:t>
      </w:r>
      <w:r w:rsidRPr="00FF1DC4">
        <w:rPr>
          <w:rFonts w:cstheme="minorHAnsi"/>
        </w:rPr>
        <w:t>.</w:t>
      </w:r>
    </w:p>
    <w:p w:rsidR="00A223C2" w:rsidRPr="00FF1DC4" w:rsidRDefault="0039425F" w:rsidP="00117F1B">
      <w:pPr>
        <w:spacing w:after="0" w:line="240" w:lineRule="auto"/>
        <w:jc w:val="both"/>
        <w:rPr>
          <w:rFonts w:cstheme="minorHAnsi"/>
        </w:rPr>
      </w:pPr>
      <w:r w:rsidRPr="00FF1DC4">
        <w:rPr>
          <w:rFonts w:cstheme="minorHAnsi"/>
        </w:rPr>
        <w:tab/>
        <w:t xml:space="preserve">Blagajnički izvještaj </w:t>
      </w:r>
      <w:r w:rsidR="00452B1F" w:rsidRPr="00FF1DC4">
        <w:rPr>
          <w:rFonts w:cstheme="minorHAnsi"/>
        </w:rPr>
        <w:t xml:space="preserve">se dostavlja </w:t>
      </w:r>
      <w:r w:rsidRPr="00FF1DC4">
        <w:rPr>
          <w:rFonts w:cstheme="minorHAnsi"/>
        </w:rPr>
        <w:t xml:space="preserve"> i evidentira u Glavnoj knjizi te raspoređuje na odgovarajuća konta.</w:t>
      </w:r>
    </w:p>
    <w:p w:rsidR="00117F1B" w:rsidRPr="00FF1DC4" w:rsidRDefault="00117F1B" w:rsidP="00117F1B">
      <w:pPr>
        <w:spacing w:after="0" w:line="240" w:lineRule="auto"/>
        <w:jc w:val="both"/>
        <w:rPr>
          <w:rFonts w:cstheme="minorHAnsi"/>
        </w:rPr>
      </w:pPr>
    </w:p>
    <w:p w:rsidR="00A223C2" w:rsidRPr="00FF1DC4" w:rsidRDefault="000D3BB7" w:rsidP="00117F1B">
      <w:pPr>
        <w:spacing w:after="0" w:line="240" w:lineRule="auto"/>
        <w:jc w:val="center"/>
        <w:rPr>
          <w:rFonts w:cstheme="minorHAnsi"/>
        </w:rPr>
      </w:pPr>
      <w:r w:rsidRPr="00FF1DC4">
        <w:rPr>
          <w:rFonts w:cstheme="minorHAnsi"/>
        </w:rPr>
        <w:t>Članak 15</w:t>
      </w:r>
      <w:r w:rsidR="003F48BE" w:rsidRPr="00FF1DC4">
        <w:rPr>
          <w:rFonts w:cstheme="minorHAnsi"/>
        </w:rPr>
        <w:t>.</w:t>
      </w:r>
    </w:p>
    <w:p w:rsidR="00A223C2" w:rsidRPr="00FF1DC4" w:rsidRDefault="002126AA" w:rsidP="00117F1B">
      <w:pPr>
        <w:spacing w:after="0" w:line="240" w:lineRule="auto"/>
        <w:ind w:firstLine="708"/>
        <w:jc w:val="both"/>
        <w:rPr>
          <w:rFonts w:cstheme="minorHAnsi"/>
          <w:b/>
        </w:rPr>
      </w:pPr>
      <w:r w:rsidRPr="00FF1DC4">
        <w:rPr>
          <w:rFonts w:cstheme="minorHAnsi"/>
        </w:rPr>
        <w:t>Ova</w:t>
      </w:r>
      <w:r w:rsidR="00A223C2" w:rsidRPr="00FF1DC4">
        <w:rPr>
          <w:rFonts w:cstheme="minorHAnsi"/>
        </w:rPr>
        <w:t xml:space="preserve"> </w:t>
      </w:r>
      <w:r w:rsidR="00EA3B20" w:rsidRPr="00FF1DC4">
        <w:rPr>
          <w:rFonts w:cstheme="minorHAnsi"/>
        </w:rPr>
        <w:t>Proce</w:t>
      </w:r>
      <w:r w:rsidR="00977026" w:rsidRPr="00FF1DC4">
        <w:rPr>
          <w:rFonts w:cstheme="minorHAnsi"/>
        </w:rPr>
        <w:t>d</w:t>
      </w:r>
      <w:r w:rsidR="00EA3B20" w:rsidRPr="00FF1DC4">
        <w:rPr>
          <w:rFonts w:cstheme="minorHAnsi"/>
        </w:rPr>
        <w:t>ura</w:t>
      </w:r>
      <w:r w:rsidR="004068AB" w:rsidRPr="00FF1DC4">
        <w:rPr>
          <w:rFonts w:cstheme="minorHAnsi"/>
        </w:rPr>
        <w:t xml:space="preserve"> </w:t>
      </w:r>
      <w:r w:rsidR="00A223C2" w:rsidRPr="00FF1DC4">
        <w:rPr>
          <w:rFonts w:cstheme="minorHAnsi"/>
        </w:rPr>
        <w:t xml:space="preserve"> stupa na snagu</w:t>
      </w:r>
      <w:r w:rsidR="00AE5654" w:rsidRPr="00FF1DC4">
        <w:rPr>
          <w:rFonts w:cstheme="minorHAnsi"/>
        </w:rPr>
        <w:t xml:space="preserve"> sljedećeg dana po objavi na oglasnoj ploči škole.</w:t>
      </w:r>
    </w:p>
    <w:p w:rsidR="00C54385" w:rsidRPr="00FF1DC4" w:rsidRDefault="00C54385" w:rsidP="00117F1B">
      <w:pPr>
        <w:spacing w:after="0" w:line="240" w:lineRule="auto"/>
        <w:jc w:val="both"/>
        <w:rPr>
          <w:rFonts w:cstheme="minorHAnsi"/>
        </w:rPr>
      </w:pPr>
    </w:p>
    <w:p w:rsidR="00117F1B" w:rsidRPr="00FF1DC4" w:rsidRDefault="00117F1B" w:rsidP="00117F1B">
      <w:pPr>
        <w:spacing w:after="0" w:line="240" w:lineRule="auto"/>
        <w:jc w:val="both"/>
        <w:rPr>
          <w:rFonts w:cstheme="minorHAnsi"/>
        </w:rPr>
      </w:pPr>
    </w:p>
    <w:p w:rsidR="00AE5654" w:rsidRPr="00FF1DC4" w:rsidRDefault="00AE5654" w:rsidP="00117F1B">
      <w:pPr>
        <w:spacing w:after="0" w:line="240" w:lineRule="auto"/>
        <w:jc w:val="both"/>
        <w:rPr>
          <w:rFonts w:cstheme="minorHAnsi"/>
        </w:rPr>
      </w:pPr>
    </w:p>
    <w:p w:rsidR="002A0E4A" w:rsidRDefault="002A0E4A" w:rsidP="002A0E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Ova Procedura objavljena je </w:t>
      </w:r>
      <w:r w:rsidRPr="00922479">
        <w:rPr>
          <w:rFonts w:cstheme="minorHAnsi"/>
        </w:rPr>
        <w:t xml:space="preserve">na oglasnoj ploči </w:t>
      </w:r>
      <w:r>
        <w:rPr>
          <w:rFonts w:cstheme="minorHAnsi"/>
        </w:rPr>
        <w:t xml:space="preserve">Škole </w:t>
      </w:r>
      <w:r w:rsidRPr="00922479">
        <w:rPr>
          <w:rFonts w:cstheme="minorHAnsi"/>
        </w:rPr>
        <w:t xml:space="preserve">dana </w:t>
      </w:r>
      <w:r>
        <w:rPr>
          <w:rFonts w:cstheme="minorHAnsi"/>
        </w:rPr>
        <w:t>30.10.2019. godine.</w:t>
      </w:r>
    </w:p>
    <w:p w:rsidR="002A0E4A" w:rsidRPr="00922479" w:rsidRDefault="002A0E4A" w:rsidP="002A0E4A">
      <w:pPr>
        <w:spacing w:after="0" w:line="240" w:lineRule="auto"/>
        <w:jc w:val="both"/>
        <w:rPr>
          <w:rFonts w:cstheme="minorHAnsi"/>
        </w:rPr>
      </w:pPr>
    </w:p>
    <w:p w:rsidR="002A0E4A" w:rsidRDefault="002A0E4A" w:rsidP="002A0E4A">
      <w:pPr>
        <w:spacing w:after="0" w:line="240" w:lineRule="auto"/>
        <w:jc w:val="both"/>
        <w:rPr>
          <w:rFonts w:cstheme="minorHAnsi"/>
        </w:rPr>
      </w:pPr>
      <w:r w:rsidRPr="00922479">
        <w:rPr>
          <w:rFonts w:cstheme="minorHAnsi"/>
        </w:rPr>
        <w:t xml:space="preserve">                                                                                                         </w:t>
      </w:r>
      <w:r>
        <w:rPr>
          <w:rFonts w:cstheme="minorHAnsi"/>
        </w:rPr>
        <w:t xml:space="preserve">                   </w:t>
      </w:r>
      <w:r>
        <w:rPr>
          <w:rFonts w:cstheme="minorHAnsi"/>
        </w:rPr>
        <w:tab/>
        <w:t xml:space="preserve">           Ravnatelj</w:t>
      </w:r>
    </w:p>
    <w:p w:rsidR="002A0E4A" w:rsidRDefault="002A0E4A" w:rsidP="002A0E4A">
      <w:pPr>
        <w:spacing w:after="0" w:line="240" w:lineRule="auto"/>
        <w:jc w:val="both"/>
        <w:rPr>
          <w:rFonts w:cstheme="minorHAnsi"/>
        </w:rPr>
      </w:pPr>
    </w:p>
    <w:p w:rsidR="002A0E4A" w:rsidRDefault="002A0E4A" w:rsidP="002A0E4A">
      <w:pPr>
        <w:spacing w:after="0" w:line="240" w:lineRule="auto"/>
        <w:ind w:left="6521" w:hanging="425"/>
        <w:jc w:val="both"/>
        <w:rPr>
          <w:rFonts w:cstheme="minorHAnsi"/>
        </w:rPr>
      </w:pPr>
      <w:r>
        <w:rPr>
          <w:rFonts w:cstheme="minorHAnsi"/>
        </w:rPr>
        <w:t>_________________________</w:t>
      </w:r>
      <w:r w:rsidRPr="00922479">
        <w:rPr>
          <w:rFonts w:cstheme="minorHAnsi"/>
        </w:rPr>
        <w:t xml:space="preserve">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</w:t>
      </w:r>
    </w:p>
    <w:p w:rsidR="002A0E4A" w:rsidRPr="00922479" w:rsidRDefault="002A0E4A" w:rsidP="002A0E4A">
      <w:pPr>
        <w:spacing w:after="0" w:line="240" w:lineRule="auto"/>
        <w:ind w:left="6521" w:hanging="425"/>
        <w:jc w:val="both"/>
        <w:rPr>
          <w:rFonts w:cstheme="minorHAnsi"/>
        </w:rPr>
      </w:pPr>
      <w:r>
        <w:rPr>
          <w:rFonts w:cstheme="minorHAnsi"/>
        </w:rPr>
        <w:t xml:space="preserve">Željko Šimunić, </w:t>
      </w:r>
      <w:proofErr w:type="spellStart"/>
      <w:r>
        <w:rPr>
          <w:rFonts w:cstheme="minorHAnsi"/>
        </w:rPr>
        <w:t>mag.prim.educ</w:t>
      </w:r>
      <w:proofErr w:type="spellEnd"/>
      <w:r>
        <w:rPr>
          <w:rFonts w:cstheme="minorHAnsi"/>
        </w:rPr>
        <w:t>.</w:t>
      </w:r>
    </w:p>
    <w:p w:rsidR="002A0E4A" w:rsidRPr="00E34B17" w:rsidRDefault="002A0E4A" w:rsidP="002A0E4A">
      <w:pPr>
        <w:spacing w:after="0" w:line="240" w:lineRule="auto"/>
        <w:rPr>
          <w:rFonts w:cstheme="minorHAnsi"/>
        </w:rPr>
      </w:pPr>
      <w:r w:rsidRPr="00E34B17">
        <w:rPr>
          <w:rFonts w:cstheme="minorHAnsi"/>
        </w:rPr>
        <w:t>KLASA:</w:t>
      </w:r>
      <w:r>
        <w:rPr>
          <w:rFonts w:cstheme="minorHAnsi"/>
        </w:rPr>
        <w:t>401-02/19-01/2</w:t>
      </w:r>
    </w:p>
    <w:p w:rsidR="002A0E4A" w:rsidRPr="00E34B17" w:rsidRDefault="002A0E4A" w:rsidP="002A0E4A">
      <w:pPr>
        <w:spacing w:after="0" w:line="240" w:lineRule="auto"/>
        <w:rPr>
          <w:rFonts w:cstheme="minorHAnsi"/>
        </w:rPr>
      </w:pPr>
      <w:r w:rsidRPr="00E34B17">
        <w:rPr>
          <w:rFonts w:cstheme="minorHAnsi"/>
        </w:rPr>
        <w:t>URBROJ:2170-55-19-01</w:t>
      </w:r>
    </w:p>
    <w:p w:rsidR="002A0E4A" w:rsidRPr="00922479" w:rsidRDefault="002A0E4A" w:rsidP="002A0E4A">
      <w:pPr>
        <w:spacing w:after="0" w:line="240" w:lineRule="auto"/>
        <w:rPr>
          <w:rFonts w:cstheme="minorHAnsi"/>
        </w:rPr>
      </w:pPr>
      <w:r w:rsidRPr="00922479">
        <w:rPr>
          <w:rFonts w:cstheme="minorHAnsi"/>
        </w:rPr>
        <w:t xml:space="preserve">U </w:t>
      </w:r>
      <w:r>
        <w:rPr>
          <w:rFonts w:cstheme="minorHAnsi"/>
        </w:rPr>
        <w:t xml:space="preserve">Rijeci </w:t>
      </w:r>
      <w:r w:rsidRPr="00922479">
        <w:rPr>
          <w:rFonts w:cstheme="minorHAnsi"/>
        </w:rPr>
        <w:t xml:space="preserve"> </w:t>
      </w:r>
      <w:r>
        <w:rPr>
          <w:rFonts w:cstheme="minorHAnsi"/>
        </w:rPr>
        <w:t>30.10.2019.</w:t>
      </w:r>
    </w:p>
    <w:p w:rsidR="00F2177C" w:rsidRPr="00FF1DC4" w:rsidRDefault="00F2177C" w:rsidP="002A0E4A">
      <w:pPr>
        <w:spacing w:after="0" w:line="240" w:lineRule="auto"/>
        <w:jc w:val="both"/>
        <w:rPr>
          <w:rFonts w:cstheme="minorHAnsi"/>
        </w:rPr>
      </w:pPr>
    </w:p>
    <w:sectPr w:rsidR="00F2177C" w:rsidRPr="00FF1DC4" w:rsidSect="00117F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20A"/>
    <w:multiLevelType w:val="hybridMultilevel"/>
    <w:tmpl w:val="D9DA30E6"/>
    <w:lvl w:ilvl="0" w:tplc="71600A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05222A"/>
    <w:rsid w:val="00093188"/>
    <w:rsid w:val="000B2F63"/>
    <w:rsid w:val="000C6104"/>
    <w:rsid w:val="000D3BB7"/>
    <w:rsid w:val="000F0808"/>
    <w:rsid w:val="00117F1B"/>
    <w:rsid w:val="00135711"/>
    <w:rsid w:val="00142AD6"/>
    <w:rsid w:val="00183767"/>
    <w:rsid w:val="001849A5"/>
    <w:rsid w:val="001A0377"/>
    <w:rsid w:val="001E63F6"/>
    <w:rsid w:val="00201671"/>
    <w:rsid w:val="002126AA"/>
    <w:rsid w:val="00234591"/>
    <w:rsid w:val="00236886"/>
    <w:rsid w:val="002961D8"/>
    <w:rsid w:val="002969D6"/>
    <w:rsid w:val="002A0E4A"/>
    <w:rsid w:val="00340F0E"/>
    <w:rsid w:val="0039425F"/>
    <w:rsid w:val="003B72FF"/>
    <w:rsid w:val="003F48BE"/>
    <w:rsid w:val="003F508C"/>
    <w:rsid w:val="003F5883"/>
    <w:rsid w:val="00400918"/>
    <w:rsid w:val="00405577"/>
    <w:rsid w:val="004068AB"/>
    <w:rsid w:val="00452B1F"/>
    <w:rsid w:val="004A0080"/>
    <w:rsid w:val="00533BAE"/>
    <w:rsid w:val="00551456"/>
    <w:rsid w:val="005531FD"/>
    <w:rsid w:val="005B090A"/>
    <w:rsid w:val="005E29BA"/>
    <w:rsid w:val="006844E2"/>
    <w:rsid w:val="006E392C"/>
    <w:rsid w:val="00705DE1"/>
    <w:rsid w:val="00733A2C"/>
    <w:rsid w:val="007A56A5"/>
    <w:rsid w:val="007C327F"/>
    <w:rsid w:val="008030B1"/>
    <w:rsid w:val="008037A5"/>
    <w:rsid w:val="00827389"/>
    <w:rsid w:val="00882507"/>
    <w:rsid w:val="0088483B"/>
    <w:rsid w:val="008D1915"/>
    <w:rsid w:val="008F43EE"/>
    <w:rsid w:val="00922479"/>
    <w:rsid w:val="009524B3"/>
    <w:rsid w:val="0096771D"/>
    <w:rsid w:val="00967DEA"/>
    <w:rsid w:val="00977026"/>
    <w:rsid w:val="009B0A68"/>
    <w:rsid w:val="00A223C2"/>
    <w:rsid w:val="00A43240"/>
    <w:rsid w:val="00A73CA7"/>
    <w:rsid w:val="00A864A2"/>
    <w:rsid w:val="00A95B6E"/>
    <w:rsid w:val="00AA14D1"/>
    <w:rsid w:val="00AA22A6"/>
    <w:rsid w:val="00AA5AEB"/>
    <w:rsid w:val="00AB0CBB"/>
    <w:rsid w:val="00AE5654"/>
    <w:rsid w:val="00B063F7"/>
    <w:rsid w:val="00B06E34"/>
    <w:rsid w:val="00B27945"/>
    <w:rsid w:val="00B35403"/>
    <w:rsid w:val="00B402D9"/>
    <w:rsid w:val="00B43E07"/>
    <w:rsid w:val="00B51334"/>
    <w:rsid w:val="00B8213F"/>
    <w:rsid w:val="00BB7B98"/>
    <w:rsid w:val="00C2060B"/>
    <w:rsid w:val="00C520EC"/>
    <w:rsid w:val="00C54385"/>
    <w:rsid w:val="00C85029"/>
    <w:rsid w:val="00D02473"/>
    <w:rsid w:val="00D13DCC"/>
    <w:rsid w:val="00D43DAD"/>
    <w:rsid w:val="00D72064"/>
    <w:rsid w:val="00D8517B"/>
    <w:rsid w:val="00DA0E19"/>
    <w:rsid w:val="00E33C70"/>
    <w:rsid w:val="00E63F1E"/>
    <w:rsid w:val="00EA0136"/>
    <w:rsid w:val="00EA0AAA"/>
    <w:rsid w:val="00EA3B20"/>
    <w:rsid w:val="00EA4A52"/>
    <w:rsid w:val="00EB6A88"/>
    <w:rsid w:val="00EC0325"/>
    <w:rsid w:val="00EC3B0C"/>
    <w:rsid w:val="00EE7A9F"/>
    <w:rsid w:val="00EF050F"/>
    <w:rsid w:val="00F2177C"/>
    <w:rsid w:val="00F21FA8"/>
    <w:rsid w:val="00F51B65"/>
    <w:rsid w:val="00F5473D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02EC-C292-4D78-8DFF-BECD3F1B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Korisnik</cp:lastModifiedBy>
  <cp:revision>3</cp:revision>
  <cp:lastPrinted>2019-10-29T11:09:00Z</cp:lastPrinted>
  <dcterms:created xsi:type="dcterms:W3CDTF">2019-10-31T07:10:00Z</dcterms:created>
  <dcterms:modified xsi:type="dcterms:W3CDTF">2019-10-31T07:55:00Z</dcterms:modified>
</cp:coreProperties>
</file>