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7F" w:rsidRPr="00501216" w:rsidRDefault="00A2257F" w:rsidP="00A2257F">
      <w:pPr>
        <w:spacing w:after="0" w:line="240" w:lineRule="auto"/>
        <w:jc w:val="both"/>
        <w:rPr>
          <w:rFonts w:cstheme="minorHAnsi"/>
        </w:rPr>
      </w:pPr>
      <w:r w:rsidRPr="00501216">
        <w:rPr>
          <w:rFonts w:cstheme="minorHAnsi"/>
        </w:rPr>
        <w:t>Na temelju Članka 34. Zakona o fiskalnoj odgovornosti (NN 111/18), Uredbe o sastavljanju i predaji izjave o fiskalnoj odgovornosti i izvještaja o primjeni fiskalnih pravila (NN 95/19) Osnovne škole</w:t>
      </w:r>
      <w:r w:rsidR="000C1D4C">
        <w:rPr>
          <w:rFonts w:cstheme="minorHAnsi"/>
        </w:rPr>
        <w:t>“</w:t>
      </w:r>
      <w:r w:rsidRPr="00501216">
        <w:rPr>
          <w:rFonts w:cstheme="minorHAnsi"/>
        </w:rPr>
        <w:t xml:space="preserve"> </w:t>
      </w:r>
      <w:proofErr w:type="spellStart"/>
      <w:r w:rsidR="00780F2E">
        <w:rPr>
          <w:rFonts w:cstheme="minorHAnsi"/>
        </w:rPr>
        <w:t>Pehlin</w:t>
      </w:r>
      <w:proofErr w:type="spellEnd"/>
      <w:r w:rsidR="000C1D4C">
        <w:rPr>
          <w:rFonts w:cstheme="minorHAnsi"/>
        </w:rPr>
        <w:t>“</w:t>
      </w:r>
      <w:r w:rsidRPr="00501216">
        <w:rPr>
          <w:rFonts w:cstheme="minorHAnsi"/>
        </w:rPr>
        <w:t xml:space="preserve">,  </w:t>
      </w:r>
      <w:r w:rsidR="00780F2E">
        <w:rPr>
          <w:rFonts w:cstheme="minorHAnsi"/>
        </w:rPr>
        <w:t xml:space="preserve">ravnatelj </w:t>
      </w:r>
      <w:r w:rsidR="002F761D">
        <w:rPr>
          <w:rFonts w:cstheme="minorHAnsi"/>
        </w:rPr>
        <w:t>OŠ</w:t>
      </w:r>
      <w:r w:rsidR="000C1D4C">
        <w:rPr>
          <w:rFonts w:cstheme="minorHAnsi"/>
        </w:rPr>
        <w:t xml:space="preserve"> “</w:t>
      </w:r>
      <w:r w:rsidR="002F761D">
        <w:rPr>
          <w:rFonts w:cstheme="minorHAnsi"/>
        </w:rPr>
        <w:t xml:space="preserve"> </w:t>
      </w:r>
      <w:proofErr w:type="spellStart"/>
      <w:r w:rsidR="002F761D">
        <w:rPr>
          <w:rFonts w:cstheme="minorHAnsi"/>
        </w:rPr>
        <w:t>Pehlin</w:t>
      </w:r>
      <w:proofErr w:type="spellEnd"/>
      <w:r w:rsidR="000C1D4C">
        <w:rPr>
          <w:rFonts w:cstheme="minorHAnsi"/>
        </w:rPr>
        <w:t xml:space="preserve">“ </w:t>
      </w:r>
      <w:r w:rsidR="00780F2E">
        <w:rPr>
          <w:rFonts w:cstheme="minorHAnsi"/>
        </w:rPr>
        <w:t xml:space="preserve"> Željko Šimunić, </w:t>
      </w:r>
      <w:proofErr w:type="spellStart"/>
      <w:r w:rsidR="00780F2E">
        <w:rPr>
          <w:rFonts w:cstheme="minorHAnsi"/>
        </w:rPr>
        <w:t>mag.prim.educ</w:t>
      </w:r>
      <w:proofErr w:type="spellEnd"/>
      <w:r w:rsidR="00780F2E">
        <w:rPr>
          <w:rFonts w:cstheme="minorHAnsi"/>
        </w:rPr>
        <w:t>.</w:t>
      </w:r>
      <w:r w:rsidRPr="00501216">
        <w:rPr>
          <w:rFonts w:cstheme="minorHAnsi"/>
        </w:rPr>
        <w:t xml:space="preserve">  dana 30. listopada donosi </w:t>
      </w:r>
    </w:p>
    <w:p w:rsidR="00B65F73" w:rsidRPr="00501216" w:rsidRDefault="00B65F73" w:rsidP="00B9737A">
      <w:pPr>
        <w:spacing w:after="0" w:line="240" w:lineRule="auto"/>
        <w:rPr>
          <w:rFonts w:eastAsia="Times New Roman" w:cstheme="minorHAnsi"/>
          <w:lang w:eastAsia="hr-HR"/>
        </w:rPr>
      </w:pPr>
    </w:p>
    <w:p w:rsidR="00B9737A" w:rsidRPr="00501216" w:rsidRDefault="00B9737A" w:rsidP="00B11C76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lang w:eastAsia="hr-HR"/>
        </w:rPr>
      </w:pPr>
      <w:bookmarkStart w:id="0" w:name="_Toc465244895"/>
      <w:bookmarkEnd w:id="0"/>
      <w:r w:rsidRPr="00501216">
        <w:rPr>
          <w:rFonts w:eastAsia="Times New Roman" w:cstheme="minorHAnsi"/>
          <w:b/>
          <w:kern w:val="36"/>
          <w:lang w:eastAsia="hr-HR"/>
        </w:rPr>
        <w:t>PROCEDURU IZDAVANJA I OBRAČUNAVANJA PUTNIH NALOGA</w:t>
      </w:r>
    </w:p>
    <w:p w:rsidR="00B11C76" w:rsidRPr="00501216" w:rsidRDefault="00B11C76" w:rsidP="00B11C76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lang w:eastAsia="hr-HR"/>
        </w:rPr>
      </w:pPr>
    </w:p>
    <w:p w:rsidR="00B65F73" w:rsidRPr="00501216" w:rsidRDefault="00B9737A" w:rsidP="00B9737A">
      <w:pPr>
        <w:pStyle w:val="Odlomakpopisa"/>
        <w:numPr>
          <w:ilvl w:val="0"/>
          <w:numId w:val="41"/>
        </w:numPr>
        <w:spacing w:before="100" w:beforeAutospacing="1" w:after="0" w:line="240" w:lineRule="auto"/>
        <w:ind w:left="567" w:hanging="207"/>
        <w:textAlignment w:val="baseline"/>
        <w:outlineLvl w:val="2"/>
        <w:rPr>
          <w:rFonts w:eastAsia="Times New Roman" w:cstheme="minorHAnsi"/>
          <w:b/>
          <w:bCs/>
          <w:lang w:eastAsia="hr-HR"/>
        </w:rPr>
      </w:pPr>
      <w:r w:rsidRPr="00501216">
        <w:rPr>
          <w:rFonts w:eastAsia="Times New Roman" w:cstheme="minorHAnsi"/>
          <w:b/>
          <w:bCs/>
          <w:lang w:eastAsia="hr-HR"/>
        </w:rPr>
        <w:t>PODRUČJE PRIMJENE</w:t>
      </w:r>
    </w:p>
    <w:p w:rsidR="00B65F73" w:rsidRPr="00501216" w:rsidRDefault="004F2AF6" w:rsidP="00B9737A">
      <w:pPr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Ova procedura </w:t>
      </w:r>
      <w:r w:rsidR="00B65F73" w:rsidRPr="00501216">
        <w:rPr>
          <w:rFonts w:eastAsia="Times New Roman" w:cstheme="minorHAnsi"/>
          <w:lang w:eastAsia="hr-HR"/>
        </w:rPr>
        <w:t xml:space="preserve"> propisuje način izdavanja i obračunavanja putnog naloga u skladu sa zakonskim odredbama i ostalim propisima.</w:t>
      </w:r>
    </w:p>
    <w:p w:rsidR="00B65F73" w:rsidRPr="00501216" w:rsidRDefault="00B65F73" w:rsidP="00B9737A">
      <w:pPr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>Putni nalog izdaje se:</w:t>
      </w:r>
    </w:p>
    <w:p w:rsidR="00B65F73" w:rsidRPr="00501216" w:rsidRDefault="00B65F73" w:rsidP="00B9737A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svakom djelatniku </w:t>
      </w:r>
      <w:r w:rsidR="00780F2E">
        <w:rPr>
          <w:rFonts w:eastAsia="Times New Roman" w:cstheme="minorHAnsi"/>
          <w:lang w:eastAsia="hr-HR"/>
        </w:rPr>
        <w:t xml:space="preserve">OŠ </w:t>
      </w:r>
      <w:r w:rsidR="000C1D4C">
        <w:rPr>
          <w:rFonts w:eastAsia="Times New Roman" w:cstheme="minorHAnsi"/>
          <w:lang w:eastAsia="hr-HR"/>
        </w:rPr>
        <w:t>„</w:t>
      </w:r>
      <w:proofErr w:type="spellStart"/>
      <w:r w:rsidR="00780F2E">
        <w:rPr>
          <w:rFonts w:eastAsia="Times New Roman" w:cstheme="minorHAnsi"/>
          <w:lang w:eastAsia="hr-HR"/>
        </w:rPr>
        <w:t>Pehlin</w:t>
      </w:r>
      <w:proofErr w:type="spellEnd"/>
      <w:r w:rsidR="000C1D4C">
        <w:rPr>
          <w:rFonts w:eastAsia="Times New Roman" w:cstheme="minorHAnsi"/>
          <w:lang w:eastAsia="hr-HR"/>
        </w:rPr>
        <w:t>“</w:t>
      </w:r>
      <w:r w:rsidR="00780F2E">
        <w:rPr>
          <w:rFonts w:cstheme="minorHAnsi"/>
        </w:rPr>
        <w:t xml:space="preserve"> </w:t>
      </w:r>
      <w:r w:rsidRPr="00501216">
        <w:rPr>
          <w:rFonts w:eastAsia="Times New Roman" w:cstheme="minorHAnsi"/>
          <w:lang w:eastAsia="hr-HR"/>
        </w:rPr>
        <w:t>koji odlazi na službeno putovanje vezano uz nastavu ili usavršavanje;</w:t>
      </w:r>
    </w:p>
    <w:p w:rsidR="00B65F73" w:rsidRPr="00501216" w:rsidRDefault="00B65F73" w:rsidP="00B9737A">
      <w:pPr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svakom </w:t>
      </w:r>
      <w:r w:rsidR="00247EE7" w:rsidRPr="00501216">
        <w:rPr>
          <w:rFonts w:eastAsia="Times New Roman" w:cstheme="minorHAnsi"/>
          <w:lang w:eastAsia="hr-HR"/>
        </w:rPr>
        <w:t>vanjskom suradniku koji dolazi u</w:t>
      </w:r>
      <w:r w:rsidRPr="00501216">
        <w:rPr>
          <w:rFonts w:eastAsia="Times New Roman" w:cstheme="minorHAnsi"/>
          <w:lang w:eastAsia="hr-HR"/>
        </w:rPr>
        <w:t xml:space="preserve"> </w:t>
      </w:r>
      <w:r w:rsidR="00247EE7" w:rsidRPr="00501216">
        <w:rPr>
          <w:rFonts w:eastAsia="Times New Roman" w:cstheme="minorHAnsi"/>
          <w:lang w:eastAsia="hr-HR"/>
        </w:rPr>
        <w:t xml:space="preserve">OŠ </w:t>
      </w:r>
      <w:r w:rsidR="000C1D4C">
        <w:rPr>
          <w:rFonts w:eastAsia="Times New Roman" w:cstheme="minorHAnsi"/>
          <w:lang w:eastAsia="hr-HR"/>
        </w:rPr>
        <w:t>„</w:t>
      </w:r>
      <w:proofErr w:type="spellStart"/>
      <w:r w:rsidR="00780F2E">
        <w:rPr>
          <w:rFonts w:cstheme="minorHAnsi"/>
        </w:rPr>
        <w:t>Pehlin</w:t>
      </w:r>
      <w:proofErr w:type="spellEnd"/>
      <w:r w:rsidR="000C1D4C">
        <w:rPr>
          <w:rFonts w:cstheme="minorHAnsi"/>
        </w:rPr>
        <w:t>“</w:t>
      </w:r>
      <w:r w:rsidR="00B9737A" w:rsidRPr="00501216">
        <w:rPr>
          <w:rFonts w:eastAsia="Times New Roman" w:cstheme="minorHAnsi"/>
          <w:lang w:eastAsia="hr-HR"/>
        </w:rPr>
        <w:t xml:space="preserve"> </w:t>
      </w:r>
      <w:r w:rsidRPr="00501216">
        <w:rPr>
          <w:rFonts w:eastAsia="Times New Roman" w:cstheme="minorHAnsi"/>
          <w:lang w:eastAsia="hr-HR"/>
        </w:rPr>
        <w:t xml:space="preserve">ili putuje na drugo odredište vezano uz nastavu </w:t>
      </w:r>
      <w:r w:rsidR="00247EE7" w:rsidRPr="00501216">
        <w:rPr>
          <w:rFonts w:eastAsia="Times New Roman" w:cstheme="minorHAnsi"/>
          <w:lang w:eastAsia="hr-HR"/>
        </w:rPr>
        <w:t>u</w:t>
      </w:r>
      <w:r w:rsidRPr="00501216">
        <w:rPr>
          <w:rFonts w:eastAsia="Times New Roman" w:cstheme="minorHAnsi"/>
          <w:lang w:eastAsia="hr-HR"/>
        </w:rPr>
        <w:t xml:space="preserve"> </w:t>
      </w:r>
      <w:r w:rsidR="00247EE7" w:rsidRPr="00501216">
        <w:rPr>
          <w:rFonts w:eastAsia="Times New Roman" w:cstheme="minorHAnsi"/>
          <w:lang w:eastAsia="hr-HR"/>
        </w:rPr>
        <w:t>OŠ</w:t>
      </w:r>
      <w:r w:rsidR="000C1D4C">
        <w:rPr>
          <w:rFonts w:eastAsia="Times New Roman" w:cstheme="minorHAnsi"/>
          <w:lang w:eastAsia="hr-HR"/>
        </w:rPr>
        <w:t>“</w:t>
      </w:r>
      <w:r w:rsidR="00247EE7" w:rsidRPr="00501216">
        <w:rPr>
          <w:rFonts w:eastAsia="Times New Roman" w:cstheme="minorHAnsi"/>
          <w:lang w:eastAsia="hr-HR"/>
        </w:rPr>
        <w:t xml:space="preserve"> </w:t>
      </w:r>
      <w:proofErr w:type="spellStart"/>
      <w:r w:rsidR="00780F2E">
        <w:rPr>
          <w:rFonts w:cstheme="minorHAnsi"/>
        </w:rPr>
        <w:t>Pehlin</w:t>
      </w:r>
      <w:proofErr w:type="spellEnd"/>
      <w:r w:rsidR="000C1D4C">
        <w:rPr>
          <w:rFonts w:cstheme="minorHAnsi"/>
        </w:rPr>
        <w:t>“</w:t>
      </w:r>
      <w:r w:rsidRPr="00501216">
        <w:rPr>
          <w:rFonts w:eastAsia="Times New Roman" w:cstheme="minorHAnsi"/>
          <w:lang w:eastAsia="hr-HR"/>
        </w:rPr>
        <w:t xml:space="preserve"> te su</w:t>
      </w:r>
      <w:r w:rsidR="00B9737A" w:rsidRPr="00501216">
        <w:rPr>
          <w:rFonts w:eastAsia="Times New Roman" w:cstheme="minorHAnsi"/>
          <w:lang w:eastAsia="hr-HR"/>
        </w:rPr>
        <w:t>djelovanje u radu povjerenstava</w:t>
      </w:r>
    </w:p>
    <w:p w:rsidR="00B65F73" w:rsidRPr="00501216" w:rsidRDefault="00B9737A" w:rsidP="00B9737A">
      <w:pPr>
        <w:pStyle w:val="Odlomakpopisa"/>
        <w:numPr>
          <w:ilvl w:val="0"/>
          <w:numId w:val="41"/>
        </w:numPr>
        <w:spacing w:before="100" w:beforeAutospacing="1" w:after="0" w:line="240" w:lineRule="auto"/>
        <w:ind w:left="709" w:hanging="349"/>
        <w:textAlignment w:val="baseline"/>
        <w:outlineLvl w:val="2"/>
        <w:rPr>
          <w:rFonts w:eastAsia="Times New Roman" w:cstheme="minorHAnsi"/>
          <w:b/>
          <w:bCs/>
          <w:lang w:eastAsia="hr-HR"/>
        </w:rPr>
      </w:pPr>
      <w:r w:rsidRPr="00501216">
        <w:rPr>
          <w:rFonts w:eastAsia="Times New Roman" w:cstheme="minorHAnsi"/>
          <w:b/>
          <w:bCs/>
          <w:lang w:eastAsia="hr-HR"/>
        </w:rPr>
        <w:t>ODGOVORNOST</w:t>
      </w:r>
    </w:p>
    <w:p w:rsidR="00B9737A" w:rsidRPr="00501216" w:rsidRDefault="00B65F73" w:rsidP="00B9737A">
      <w:pPr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>Osoba koja</w:t>
      </w:r>
      <w:r w:rsidR="00247EE7" w:rsidRPr="00501216">
        <w:rPr>
          <w:rFonts w:eastAsia="Times New Roman" w:cstheme="minorHAnsi"/>
          <w:lang w:eastAsia="hr-HR"/>
        </w:rPr>
        <w:t xml:space="preserve"> putuje </w:t>
      </w:r>
      <w:r w:rsidR="00926191" w:rsidRPr="00501216">
        <w:rPr>
          <w:rFonts w:eastAsia="Times New Roman" w:cstheme="minorHAnsi"/>
          <w:lang w:eastAsia="hr-HR"/>
        </w:rPr>
        <w:t>i</w:t>
      </w:r>
      <w:r w:rsidRPr="00501216">
        <w:rPr>
          <w:rFonts w:eastAsia="Times New Roman" w:cstheme="minorHAnsi"/>
          <w:lang w:eastAsia="hr-HR"/>
        </w:rPr>
        <w:t xml:space="preserve"> </w:t>
      </w:r>
      <w:r w:rsidR="00247EE7" w:rsidRPr="00501216">
        <w:rPr>
          <w:rFonts w:eastAsia="Times New Roman" w:cstheme="minorHAnsi"/>
          <w:lang w:eastAsia="hr-HR"/>
        </w:rPr>
        <w:t xml:space="preserve">tajnik </w:t>
      </w:r>
      <w:r w:rsidRPr="00501216">
        <w:rPr>
          <w:rFonts w:eastAsia="Times New Roman" w:cstheme="minorHAnsi"/>
          <w:lang w:eastAsia="hr-HR"/>
        </w:rPr>
        <w:t>odgovaraju za podatke navedene u putnom nalogu.</w:t>
      </w:r>
    </w:p>
    <w:p w:rsidR="00B65F73" w:rsidRPr="00501216" w:rsidRDefault="00B65F73" w:rsidP="00B9737A">
      <w:pPr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Osoba koja putuje, </w:t>
      </w:r>
      <w:r w:rsidR="00247EE7" w:rsidRPr="00501216">
        <w:rPr>
          <w:rFonts w:eastAsia="Times New Roman" w:cstheme="minorHAnsi"/>
          <w:lang w:eastAsia="hr-HR"/>
        </w:rPr>
        <w:t>tajništvo i</w:t>
      </w:r>
      <w:r w:rsidRPr="00501216">
        <w:rPr>
          <w:rFonts w:eastAsia="Times New Roman" w:cstheme="minorHAnsi"/>
          <w:lang w:eastAsia="hr-HR"/>
        </w:rPr>
        <w:t xml:space="preserve"> računovodstvo</w:t>
      </w:r>
      <w:r w:rsidR="00247EE7" w:rsidRPr="00501216">
        <w:rPr>
          <w:rFonts w:eastAsia="Times New Roman" w:cstheme="minorHAnsi"/>
          <w:lang w:eastAsia="hr-HR"/>
        </w:rPr>
        <w:t xml:space="preserve"> od</w:t>
      </w:r>
      <w:r w:rsidRPr="00501216">
        <w:rPr>
          <w:rFonts w:eastAsia="Times New Roman" w:cstheme="minorHAnsi"/>
          <w:lang w:eastAsia="hr-HR"/>
        </w:rPr>
        <w:t>govaraju za provjeru, obradu i prosljeđivanje putnog naloga i priloga po zaprimanju.</w:t>
      </w:r>
    </w:p>
    <w:p w:rsidR="00B65F73" w:rsidRPr="00501216" w:rsidRDefault="00B9737A" w:rsidP="00B9737A">
      <w:pPr>
        <w:pStyle w:val="Odlomakpopisa"/>
        <w:numPr>
          <w:ilvl w:val="0"/>
          <w:numId w:val="41"/>
        </w:numPr>
        <w:spacing w:before="100" w:beforeAutospacing="1" w:after="0" w:line="240" w:lineRule="auto"/>
        <w:ind w:left="567" w:hanging="207"/>
        <w:textAlignment w:val="baseline"/>
        <w:outlineLvl w:val="2"/>
        <w:rPr>
          <w:rFonts w:eastAsia="Times New Roman" w:cstheme="minorHAnsi"/>
          <w:b/>
          <w:bCs/>
          <w:lang w:eastAsia="hr-HR"/>
        </w:rPr>
      </w:pPr>
      <w:r w:rsidRPr="00501216">
        <w:rPr>
          <w:rFonts w:eastAsia="Times New Roman" w:cstheme="minorHAnsi"/>
          <w:b/>
          <w:bCs/>
          <w:lang w:eastAsia="hr-HR"/>
        </w:rPr>
        <w:t>HODOGRAM AKTIVNOSTI</w:t>
      </w:r>
    </w:p>
    <w:p w:rsidR="00B9737A" w:rsidRPr="00501216" w:rsidRDefault="00B65F73" w:rsidP="00B9737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Osoba koja putuje </w:t>
      </w:r>
      <w:r w:rsidR="00247EE7" w:rsidRPr="00501216">
        <w:rPr>
          <w:rFonts w:eastAsia="Times New Roman" w:cstheme="minorHAnsi"/>
          <w:lang w:eastAsia="hr-HR"/>
        </w:rPr>
        <w:t>dostavlja</w:t>
      </w:r>
      <w:r w:rsidRPr="00501216">
        <w:rPr>
          <w:rFonts w:eastAsia="Times New Roman" w:cstheme="minorHAnsi"/>
          <w:lang w:eastAsia="hr-HR"/>
        </w:rPr>
        <w:t xml:space="preserve"> tajništvu </w:t>
      </w:r>
      <w:r w:rsidR="00247EE7" w:rsidRPr="00501216">
        <w:rPr>
          <w:rFonts w:eastAsia="Times New Roman" w:cstheme="minorHAnsi"/>
          <w:lang w:eastAsia="hr-HR"/>
        </w:rPr>
        <w:t>OŠ</w:t>
      </w:r>
      <w:r w:rsidR="000C1D4C">
        <w:rPr>
          <w:rFonts w:eastAsia="Times New Roman" w:cstheme="minorHAnsi"/>
          <w:lang w:eastAsia="hr-HR"/>
        </w:rPr>
        <w:t>“</w:t>
      </w:r>
      <w:r w:rsidR="00247EE7" w:rsidRPr="00501216">
        <w:rPr>
          <w:rFonts w:eastAsia="Times New Roman" w:cstheme="minorHAnsi"/>
          <w:lang w:eastAsia="hr-HR"/>
        </w:rPr>
        <w:t xml:space="preserve"> </w:t>
      </w:r>
      <w:proofErr w:type="spellStart"/>
      <w:r w:rsidR="00780F2E">
        <w:rPr>
          <w:rFonts w:cstheme="minorHAnsi"/>
        </w:rPr>
        <w:t>Pehlin</w:t>
      </w:r>
      <w:proofErr w:type="spellEnd"/>
      <w:r w:rsidR="000C1D4C">
        <w:rPr>
          <w:rFonts w:cstheme="minorHAnsi"/>
        </w:rPr>
        <w:t>“</w:t>
      </w:r>
      <w:r w:rsidR="00B9737A" w:rsidRPr="00501216">
        <w:rPr>
          <w:rFonts w:eastAsia="Times New Roman" w:cstheme="minorHAnsi"/>
          <w:lang w:eastAsia="hr-HR"/>
        </w:rPr>
        <w:t xml:space="preserve"> </w:t>
      </w:r>
      <w:r w:rsidRPr="00501216">
        <w:rPr>
          <w:rFonts w:eastAsia="Times New Roman" w:cstheme="minorHAnsi"/>
          <w:lang w:eastAsia="hr-HR"/>
        </w:rPr>
        <w:t xml:space="preserve">podatke za putni </w:t>
      </w:r>
      <w:r w:rsidR="00926191" w:rsidRPr="00501216">
        <w:rPr>
          <w:rFonts w:eastAsia="Times New Roman" w:cstheme="minorHAnsi"/>
          <w:lang w:eastAsia="hr-HR"/>
        </w:rPr>
        <w:t>nalog</w:t>
      </w:r>
      <w:r w:rsidRPr="00501216">
        <w:rPr>
          <w:rFonts w:eastAsia="Times New Roman" w:cstheme="minorHAnsi"/>
          <w:lang w:eastAsia="hr-HR"/>
        </w:rPr>
        <w:t>. </w:t>
      </w:r>
    </w:p>
    <w:p w:rsidR="00B9737A" w:rsidRPr="00501216" w:rsidRDefault="00B65F73" w:rsidP="00B9737A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Odgovornost:</w:t>
      </w:r>
      <w:r w:rsidR="00B9737A" w:rsidRPr="00501216">
        <w:rPr>
          <w:rFonts w:eastAsia="Times New Roman" w:cstheme="minorHAnsi"/>
          <w:lang w:eastAsia="hr-HR"/>
        </w:rPr>
        <w:t> o</w:t>
      </w:r>
      <w:r w:rsidRPr="00501216">
        <w:rPr>
          <w:rFonts w:eastAsia="Times New Roman" w:cstheme="minorHAnsi"/>
          <w:lang w:eastAsia="hr-HR"/>
        </w:rPr>
        <w:t>soba koja putuje</w:t>
      </w:r>
    </w:p>
    <w:p w:rsidR="00B9737A" w:rsidRPr="00501216" w:rsidRDefault="00247EE7" w:rsidP="00B9737A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lang w:eastAsia="hr-HR"/>
        </w:rPr>
        <w:t>R</w:t>
      </w:r>
      <w:r w:rsidR="00B65F73"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ok:</w:t>
      </w:r>
      <w:r w:rsidR="00B9737A" w:rsidRPr="00501216">
        <w:rPr>
          <w:rFonts w:eastAsia="Times New Roman" w:cstheme="minorHAnsi"/>
          <w:lang w:eastAsia="hr-HR"/>
        </w:rPr>
        <w:t> n</w:t>
      </w:r>
      <w:r w:rsidR="000C1D4C">
        <w:rPr>
          <w:rFonts w:eastAsia="Times New Roman" w:cstheme="minorHAnsi"/>
          <w:lang w:eastAsia="hr-HR"/>
        </w:rPr>
        <w:t>ajmanje 7 radnih</w:t>
      </w:r>
      <w:r w:rsidR="00B9737A" w:rsidRPr="00501216">
        <w:rPr>
          <w:rFonts w:eastAsia="Times New Roman" w:cstheme="minorHAnsi"/>
          <w:lang w:eastAsia="hr-HR"/>
        </w:rPr>
        <w:t xml:space="preserve"> dana prije putovanja</w:t>
      </w:r>
      <w:r w:rsidR="00B65F73" w:rsidRPr="00501216">
        <w:rPr>
          <w:rFonts w:eastAsia="Times New Roman" w:cstheme="minorHAnsi"/>
          <w:lang w:eastAsia="hr-HR"/>
        </w:rPr>
        <w:t> </w:t>
      </w:r>
    </w:p>
    <w:p w:rsidR="00B65F73" w:rsidRDefault="00B65F73" w:rsidP="00B9737A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</w:t>
      </w:r>
      <w:r w:rsidR="000C1D4C">
        <w:rPr>
          <w:rFonts w:eastAsia="Times New Roman" w:cstheme="minorHAnsi"/>
          <w:b/>
          <w:bCs/>
          <w:bdr w:val="none" w:sz="0" w:space="0" w:color="auto" w:frame="1"/>
          <w:lang w:eastAsia="hr-HR"/>
        </w:rPr>
        <w:t xml:space="preserve"> na kojem je navedeno</w:t>
      </w: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:</w:t>
      </w:r>
      <w:r w:rsidR="00B9737A" w:rsidRPr="00501216">
        <w:rPr>
          <w:rFonts w:eastAsia="Times New Roman" w:cstheme="minorHAnsi"/>
          <w:lang w:eastAsia="hr-HR"/>
        </w:rPr>
        <w:t> i</w:t>
      </w:r>
      <w:r w:rsidRPr="00501216">
        <w:rPr>
          <w:rFonts w:eastAsia="Times New Roman" w:cstheme="minorHAnsi"/>
          <w:lang w:eastAsia="hr-HR"/>
        </w:rPr>
        <w:t>me i prezime osobe koja putuje, naziv radnog mjesta, datum odlaska na put, mjesto na koje se putuje, svrha putovanja, predviđen</w:t>
      </w:r>
      <w:r w:rsidR="000C1D4C">
        <w:rPr>
          <w:rFonts w:eastAsia="Times New Roman" w:cstheme="minorHAnsi"/>
          <w:lang w:eastAsia="hr-HR"/>
        </w:rPr>
        <w:t xml:space="preserve">o trajanje putovanja </w:t>
      </w:r>
    </w:p>
    <w:p w:rsidR="002E057D" w:rsidRPr="00501216" w:rsidRDefault="002E057D" w:rsidP="002E057D">
      <w:pPr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:rsidR="009D2BA0" w:rsidRPr="00501216" w:rsidRDefault="00B65F73" w:rsidP="00B9737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Tajništvo </w:t>
      </w:r>
      <w:r w:rsidR="009D2BA0" w:rsidRPr="00501216">
        <w:rPr>
          <w:rFonts w:eastAsia="Times New Roman" w:cstheme="minorHAnsi"/>
          <w:lang w:eastAsia="hr-HR"/>
        </w:rPr>
        <w:t xml:space="preserve">OŠ </w:t>
      </w:r>
      <w:r w:rsidR="000C1D4C">
        <w:rPr>
          <w:rFonts w:eastAsia="Times New Roman" w:cstheme="minorHAnsi"/>
          <w:lang w:eastAsia="hr-HR"/>
        </w:rPr>
        <w:t>„</w:t>
      </w:r>
      <w:proofErr w:type="spellStart"/>
      <w:r w:rsidR="00780F2E">
        <w:rPr>
          <w:rFonts w:cstheme="minorHAnsi"/>
        </w:rPr>
        <w:t>Pehlin</w:t>
      </w:r>
      <w:proofErr w:type="spellEnd"/>
      <w:r w:rsidR="000C1D4C">
        <w:rPr>
          <w:rFonts w:cstheme="minorHAnsi"/>
        </w:rPr>
        <w:t>“</w:t>
      </w:r>
      <w:r w:rsidR="00B9737A" w:rsidRPr="00501216">
        <w:rPr>
          <w:rFonts w:eastAsia="Times New Roman" w:cstheme="minorHAnsi"/>
          <w:lang w:eastAsia="hr-HR"/>
        </w:rPr>
        <w:t xml:space="preserve"> </w:t>
      </w:r>
      <w:r w:rsidRPr="00501216">
        <w:rPr>
          <w:rFonts w:eastAsia="Times New Roman" w:cstheme="minorHAnsi"/>
          <w:lang w:eastAsia="hr-HR"/>
        </w:rPr>
        <w:t>popunjava putni nalog</w:t>
      </w:r>
      <w:r w:rsidR="002E057D">
        <w:rPr>
          <w:rFonts w:eastAsia="Times New Roman" w:cstheme="minorHAnsi"/>
          <w:lang w:eastAsia="hr-HR"/>
        </w:rPr>
        <w:t xml:space="preserve"> unoseći ga u knjigu putnih naloga i time ažurira evidenciju putnih naloga</w:t>
      </w:r>
      <w:r w:rsidRPr="00501216">
        <w:rPr>
          <w:rFonts w:eastAsia="Times New Roman" w:cstheme="minorHAnsi"/>
          <w:lang w:eastAsia="hr-HR"/>
        </w:rPr>
        <w:t xml:space="preserve">. Putni nalog kao </w:t>
      </w:r>
      <w:r w:rsidR="004F2AF6" w:rsidRPr="00501216">
        <w:rPr>
          <w:rFonts w:eastAsia="Times New Roman" w:cstheme="minorHAnsi"/>
          <w:lang w:eastAsia="hr-HR"/>
        </w:rPr>
        <w:t xml:space="preserve">naredbodavac </w:t>
      </w:r>
      <w:r w:rsidR="009D2BA0" w:rsidRPr="00501216">
        <w:rPr>
          <w:rFonts w:eastAsia="Times New Roman" w:cstheme="minorHAnsi"/>
          <w:lang w:eastAsia="hr-HR"/>
        </w:rPr>
        <w:t xml:space="preserve">potpisuje </w:t>
      </w:r>
      <w:r w:rsidR="00780F2E">
        <w:rPr>
          <w:rFonts w:eastAsia="Times New Roman" w:cstheme="minorHAnsi"/>
          <w:lang w:eastAsia="hr-HR"/>
        </w:rPr>
        <w:t>ravnatelj</w:t>
      </w:r>
      <w:r w:rsidR="000C1D4C">
        <w:rPr>
          <w:rFonts w:eastAsia="Times New Roman" w:cstheme="minorHAnsi"/>
          <w:lang w:eastAsia="hr-HR"/>
        </w:rPr>
        <w:t xml:space="preserve"> i odlučuje o vrsti prijevoznog sredstva. </w:t>
      </w:r>
      <w:r w:rsidR="004F2AF6" w:rsidRPr="00501216">
        <w:rPr>
          <w:rFonts w:eastAsia="Times New Roman" w:cstheme="minorHAnsi"/>
          <w:lang w:eastAsia="hr-HR"/>
        </w:rPr>
        <w:t xml:space="preserve"> </w:t>
      </w:r>
      <w:r w:rsidRPr="00501216">
        <w:rPr>
          <w:rFonts w:eastAsia="Times New Roman" w:cstheme="minorHAnsi"/>
          <w:lang w:eastAsia="hr-HR"/>
        </w:rPr>
        <w:t xml:space="preserve">Osoba koja putuje osobno podiže </w:t>
      </w:r>
      <w:r w:rsidR="009D2BA0" w:rsidRPr="00501216">
        <w:rPr>
          <w:rFonts w:eastAsia="Times New Roman" w:cstheme="minorHAnsi"/>
          <w:lang w:eastAsia="hr-HR"/>
        </w:rPr>
        <w:t xml:space="preserve">potpisani </w:t>
      </w:r>
      <w:r w:rsidR="00B9737A" w:rsidRPr="00501216">
        <w:rPr>
          <w:rFonts w:eastAsia="Times New Roman" w:cstheme="minorHAnsi"/>
          <w:lang w:eastAsia="hr-HR"/>
        </w:rPr>
        <w:t>putni nalog</w:t>
      </w:r>
      <w:r w:rsidR="00EA792A">
        <w:rPr>
          <w:rFonts w:eastAsia="Times New Roman" w:cstheme="minorHAnsi"/>
          <w:lang w:eastAsia="hr-HR"/>
        </w:rPr>
        <w:t xml:space="preserve"> u tajništvu škole.</w:t>
      </w:r>
    </w:p>
    <w:p w:rsidR="00B9737A" w:rsidRPr="00501216" w:rsidRDefault="00B65F73" w:rsidP="00B9737A">
      <w:pPr>
        <w:pStyle w:val="Odlomakpopisa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Odgovornost:</w:t>
      </w:r>
      <w:r w:rsidRPr="00501216">
        <w:rPr>
          <w:rFonts w:eastAsia="Times New Roman" w:cstheme="minorHAnsi"/>
          <w:lang w:eastAsia="hr-HR"/>
        </w:rPr>
        <w:t> </w:t>
      </w:r>
      <w:r w:rsidR="00B9737A" w:rsidRPr="00501216">
        <w:rPr>
          <w:rFonts w:eastAsia="Times New Roman" w:cstheme="minorHAnsi"/>
          <w:lang w:eastAsia="hr-HR"/>
        </w:rPr>
        <w:t>t</w:t>
      </w:r>
      <w:r w:rsidR="004F2AF6" w:rsidRPr="00501216">
        <w:rPr>
          <w:rFonts w:eastAsia="Times New Roman" w:cstheme="minorHAnsi"/>
          <w:lang w:eastAsia="hr-HR"/>
        </w:rPr>
        <w:t xml:space="preserve">ajnik i </w:t>
      </w:r>
      <w:r w:rsidR="00B9737A" w:rsidRPr="00501216">
        <w:rPr>
          <w:rFonts w:eastAsia="Times New Roman" w:cstheme="minorHAnsi"/>
          <w:lang w:eastAsia="hr-HR"/>
        </w:rPr>
        <w:t>osoba koja putuje</w:t>
      </w:r>
    </w:p>
    <w:p w:rsidR="00B9737A" w:rsidRPr="00501216" w:rsidRDefault="00B65F73" w:rsidP="00B9737A">
      <w:pPr>
        <w:pStyle w:val="Odlomakpopisa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Rok:</w:t>
      </w:r>
      <w:r w:rsidR="00B9737A" w:rsidRPr="00501216">
        <w:rPr>
          <w:rFonts w:eastAsia="Times New Roman" w:cstheme="minorHAnsi"/>
          <w:lang w:eastAsia="hr-HR"/>
        </w:rPr>
        <w:t> prije odlaska na put</w:t>
      </w:r>
    </w:p>
    <w:p w:rsidR="00B65F73" w:rsidRPr="00501216" w:rsidRDefault="00B65F73" w:rsidP="00B9737A">
      <w:pPr>
        <w:pStyle w:val="Odlomakpopisa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dokument:</w:t>
      </w:r>
      <w:r w:rsidR="00B9737A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utni nalog</w:t>
      </w:r>
    </w:p>
    <w:p w:rsidR="009D2BA0" w:rsidRPr="00501216" w:rsidRDefault="009D2BA0" w:rsidP="00B9737A">
      <w:pPr>
        <w:pStyle w:val="Odlomakpopisa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B9737A" w:rsidRPr="00501216" w:rsidRDefault="00B65F73" w:rsidP="00B9737A">
      <w:pPr>
        <w:pStyle w:val="Odlomakpopisa"/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>Osoba koja putu</w:t>
      </w:r>
      <w:r w:rsidR="00926191" w:rsidRPr="00501216">
        <w:rPr>
          <w:rFonts w:eastAsia="Times New Roman" w:cstheme="minorHAnsi"/>
          <w:lang w:eastAsia="hr-HR"/>
        </w:rPr>
        <w:t>je,</w:t>
      </w:r>
      <w:r w:rsidRPr="00501216">
        <w:rPr>
          <w:rFonts w:eastAsia="Times New Roman" w:cstheme="minorHAnsi"/>
          <w:lang w:eastAsia="hr-HR"/>
        </w:rPr>
        <w:t xml:space="preserve"> u tajništvu predaje ispunjeni putni nalog kojeg na </w:t>
      </w:r>
      <w:r w:rsidR="00926191" w:rsidRPr="00501216">
        <w:rPr>
          <w:rFonts w:eastAsia="Times New Roman" w:cstheme="minorHAnsi"/>
          <w:lang w:eastAsia="hr-HR"/>
        </w:rPr>
        <w:t>2.</w:t>
      </w:r>
      <w:r w:rsidRPr="00501216">
        <w:rPr>
          <w:rFonts w:eastAsia="Times New Roman" w:cstheme="minorHAnsi"/>
          <w:lang w:eastAsia="hr-HR"/>
        </w:rPr>
        <w:t xml:space="preserve"> stranici potpisuje kao podnositelj računa, a kojeg je na </w:t>
      </w:r>
      <w:r w:rsidR="00926191" w:rsidRPr="00501216">
        <w:rPr>
          <w:rFonts w:eastAsia="Times New Roman" w:cstheme="minorHAnsi"/>
          <w:lang w:eastAsia="hr-HR"/>
        </w:rPr>
        <w:t>1.</w:t>
      </w:r>
      <w:r w:rsidR="00780F2E">
        <w:rPr>
          <w:rFonts w:eastAsia="Times New Roman" w:cstheme="minorHAnsi"/>
          <w:lang w:eastAsia="hr-HR"/>
        </w:rPr>
        <w:t xml:space="preserve"> stranici potpisao</w:t>
      </w:r>
      <w:r w:rsidRPr="00501216">
        <w:rPr>
          <w:rFonts w:eastAsia="Times New Roman" w:cstheme="minorHAnsi"/>
          <w:lang w:eastAsia="hr-HR"/>
        </w:rPr>
        <w:t xml:space="preserve"> </w:t>
      </w:r>
      <w:r w:rsidR="00780F2E">
        <w:rPr>
          <w:rFonts w:eastAsia="Times New Roman" w:cstheme="minorHAnsi"/>
          <w:lang w:eastAsia="hr-HR"/>
        </w:rPr>
        <w:t>ravnatelj</w:t>
      </w:r>
      <w:r w:rsidRPr="00501216">
        <w:rPr>
          <w:rFonts w:eastAsia="Times New Roman" w:cstheme="minorHAnsi"/>
          <w:lang w:eastAsia="hr-HR"/>
        </w:rPr>
        <w:t>. </w:t>
      </w:r>
    </w:p>
    <w:p w:rsidR="00B9737A" w:rsidRPr="00501216" w:rsidRDefault="00B65F73" w:rsidP="00B9737A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Odgovornost:</w:t>
      </w:r>
      <w:r w:rsidR="00B9737A" w:rsidRPr="00501216">
        <w:rPr>
          <w:rFonts w:eastAsia="Times New Roman" w:cstheme="minorHAnsi"/>
          <w:lang w:eastAsia="hr-HR"/>
        </w:rPr>
        <w:t> osoba koja putuje</w:t>
      </w:r>
    </w:p>
    <w:p w:rsidR="00B9737A" w:rsidRPr="00501216" w:rsidRDefault="00B65F73" w:rsidP="00B9737A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Rok:</w:t>
      </w:r>
      <w:r w:rsidR="00B9737A" w:rsidRPr="00501216">
        <w:rPr>
          <w:rFonts w:eastAsia="Times New Roman" w:cstheme="minorHAnsi"/>
          <w:lang w:eastAsia="hr-HR"/>
        </w:rPr>
        <w:t> n</w:t>
      </w:r>
      <w:r w:rsidRPr="00501216">
        <w:rPr>
          <w:rFonts w:eastAsia="Times New Roman" w:cstheme="minorHAnsi"/>
          <w:lang w:eastAsia="hr-HR"/>
        </w:rPr>
        <w:t>ajkasnije u rok</w:t>
      </w:r>
      <w:r w:rsidR="00B9737A" w:rsidRPr="00501216">
        <w:rPr>
          <w:rFonts w:eastAsia="Times New Roman" w:cstheme="minorHAnsi"/>
          <w:lang w:eastAsia="hr-HR"/>
        </w:rPr>
        <w:t xml:space="preserve">u od </w:t>
      </w:r>
      <w:r w:rsidR="00A06160">
        <w:rPr>
          <w:rFonts w:eastAsia="Times New Roman" w:cstheme="minorHAnsi"/>
          <w:lang w:eastAsia="hr-HR"/>
        </w:rPr>
        <w:t>15</w:t>
      </w:r>
      <w:bookmarkStart w:id="1" w:name="_GoBack"/>
      <w:bookmarkEnd w:id="1"/>
      <w:r w:rsidR="00B9737A" w:rsidRPr="00501216">
        <w:rPr>
          <w:rFonts w:eastAsia="Times New Roman" w:cstheme="minorHAnsi"/>
          <w:lang w:eastAsia="hr-HR"/>
        </w:rPr>
        <w:t xml:space="preserve"> dana od povratka s puta</w:t>
      </w:r>
    </w:p>
    <w:p w:rsidR="00B65F73" w:rsidRPr="000C1D4C" w:rsidRDefault="00B65F73" w:rsidP="000C1D4C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dokument:</w:t>
      </w:r>
      <w:r w:rsidR="00B9737A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utni</w:t>
      </w:r>
      <w:r w:rsidR="00B9737A" w:rsidRPr="00501216">
        <w:rPr>
          <w:rFonts w:eastAsia="Times New Roman" w:cstheme="minorHAnsi"/>
          <w:lang w:eastAsia="hr-HR"/>
        </w:rPr>
        <w:t xml:space="preserve"> nalog i popratna dokumentacija</w:t>
      </w:r>
    </w:p>
    <w:p w:rsidR="007A67F0" w:rsidRPr="00501216" w:rsidRDefault="007A67F0" w:rsidP="00B9737A">
      <w:pPr>
        <w:pStyle w:val="Odlomakpopisa"/>
        <w:spacing w:after="0" w:line="240" w:lineRule="auto"/>
        <w:rPr>
          <w:rFonts w:eastAsia="Times New Roman" w:cstheme="minorHAnsi"/>
          <w:lang w:eastAsia="hr-HR"/>
        </w:rPr>
      </w:pPr>
    </w:p>
    <w:p w:rsidR="007A67F0" w:rsidRPr="00501216" w:rsidRDefault="00B65F73" w:rsidP="00B9737A">
      <w:pPr>
        <w:pStyle w:val="Odlomakpopisa"/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Tajništvo </w:t>
      </w:r>
      <w:r w:rsidR="00222F98" w:rsidRPr="00501216">
        <w:rPr>
          <w:rFonts w:eastAsia="Times New Roman" w:cstheme="minorHAnsi"/>
          <w:lang w:eastAsia="hr-HR"/>
        </w:rPr>
        <w:t xml:space="preserve">OŠ </w:t>
      </w:r>
      <w:r w:rsidR="000C1D4C">
        <w:rPr>
          <w:rFonts w:eastAsia="Times New Roman" w:cstheme="minorHAnsi"/>
          <w:lang w:eastAsia="hr-HR"/>
        </w:rPr>
        <w:t>„</w:t>
      </w:r>
      <w:proofErr w:type="spellStart"/>
      <w:r w:rsidR="00780F2E">
        <w:rPr>
          <w:rFonts w:cstheme="minorHAnsi"/>
        </w:rPr>
        <w:t>Pehlin</w:t>
      </w:r>
      <w:proofErr w:type="spellEnd"/>
      <w:r w:rsidR="000C1D4C">
        <w:rPr>
          <w:rFonts w:cstheme="minorHAnsi"/>
        </w:rPr>
        <w:t>“</w:t>
      </w:r>
      <w:r w:rsidR="00B9737A" w:rsidRPr="00501216">
        <w:rPr>
          <w:rFonts w:eastAsia="Times New Roman" w:cstheme="minorHAnsi"/>
          <w:lang w:eastAsia="hr-HR"/>
        </w:rPr>
        <w:t xml:space="preserve"> </w:t>
      </w:r>
      <w:r w:rsidR="002E057D">
        <w:rPr>
          <w:rFonts w:eastAsia="Times New Roman" w:cstheme="minorHAnsi"/>
          <w:lang w:eastAsia="hr-HR"/>
        </w:rPr>
        <w:t xml:space="preserve">ispunjeni </w:t>
      </w:r>
      <w:r w:rsidRPr="00501216">
        <w:rPr>
          <w:rFonts w:eastAsia="Times New Roman" w:cstheme="minorHAnsi"/>
          <w:lang w:eastAsia="hr-HR"/>
        </w:rPr>
        <w:t xml:space="preserve">putni nalog </w:t>
      </w:r>
      <w:r w:rsidR="002E057D">
        <w:rPr>
          <w:rFonts w:eastAsia="Times New Roman" w:cstheme="minorHAnsi"/>
          <w:lang w:eastAsia="hr-HR"/>
        </w:rPr>
        <w:t>provjerava i utvrđuje prava radnika na dnevnice i naknade temeljem važećih propisa te ga</w:t>
      </w:r>
      <w:r w:rsidR="000C1D4C">
        <w:rPr>
          <w:rFonts w:eastAsia="Times New Roman" w:cstheme="minorHAnsi"/>
          <w:lang w:eastAsia="hr-HR"/>
        </w:rPr>
        <w:t xml:space="preserve"> ovjerava i </w:t>
      </w:r>
      <w:r w:rsidR="002E057D">
        <w:rPr>
          <w:rFonts w:eastAsia="Times New Roman" w:cstheme="minorHAnsi"/>
          <w:lang w:eastAsia="hr-HR"/>
        </w:rPr>
        <w:t xml:space="preserve"> </w:t>
      </w:r>
      <w:r w:rsidRPr="00501216">
        <w:rPr>
          <w:rFonts w:eastAsia="Times New Roman" w:cstheme="minorHAnsi"/>
          <w:lang w:eastAsia="hr-HR"/>
        </w:rPr>
        <w:t xml:space="preserve">dostavlja </w:t>
      </w:r>
      <w:r w:rsidR="000C1D4C">
        <w:rPr>
          <w:rFonts w:eastAsia="Times New Roman" w:cstheme="minorHAnsi"/>
          <w:lang w:eastAsia="hr-HR"/>
        </w:rPr>
        <w:t>r</w:t>
      </w:r>
      <w:r w:rsidR="00222F98" w:rsidRPr="00501216">
        <w:rPr>
          <w:rFonts w:eastAsia="Times New Roman" w:cstheme="minorHAnsi"/>
          <w:lang w:eastAsia="hr-HR"/>
        </w:rPr>
        <w:t>ačunovodstvu.</w:t>
      </w:r>
      <w:r w:rsidRPr="00501216">
        <w:rPr>
          <w:rFonts w:eastAsia="Times New Roman" w:cstheme="minorHAnsi"/>
          <w:lang w:eastAsia="hr-HR"/>
        </w:rPr>
        <w:t> </w:t>
      </w:r>
    </w:p>
    <w:p w:rsidR="00B9737A" w:rsidRPr="00501216" w:rsidRDefault="00B65F73" w:rsidP="00B9737A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Odgovornost:</w:t>
      </w:r>
      <w:r w:rsidR="00B9737A" w:rsidRPr="00501216">
        <w:rPr>
          <w:rFonts w:eastAsia="Times New Roman" w:cstheme="minorHAnsi"/>
          <w:lang w:eastAsia="hr-HR"/>
        </w:rPr>
        <w:t> tajništvo</w:t>
      </w:r>
    </w:p>
    <w:p w:rsidR="00B9737A" w:rsidRPr="00501216" w:rsidRDefault="00B65F73" w:rsidP="00B9737A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Rok:</w:t>
      </w:r>
      <w:r w:rsidR="00B9737A" w:rsidRPr="00501216">
        <w:rPr>
          <w:rFonts w:eastAsia="Times New Roman" w:cstheme="minorHAnsi"/>
          <w:lang w:eastAsia="hr-HR"/>
        </w:rPr>
        <w:t> po zaprimanju</w:t>
      </w:r>
    </w:p>
    <w:p w:rsidR="00B65F73" w:rsidRPr="00501216" w:rsidRDefault="00B65F73" w:rsidP="00B9737A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dokument:</w:t>
      </w:r>
      <w:r w:rsidRPr="00501216">
        <w:rPr>
          <w:rFonts w:eastAsia="Times New Roman" w:cstheme="minorHAnsi"/>
          <w:lang w:eastAsia="hr-HR"/>
        </w:rPr>
        <w:t> </w:t>
      </w:r>
      <w:r w:rsidR="00B9737A" w:rsidRPr="00501216">
        <w:rPr>
          <w:rFonts w:eastAsia="Times New Roman" w:cstheme="minorHAnsi"/>
          <w:lang w:eastAsia="hr-HR"/>
        </w:rPr>
        <w:t>p</w:t>
      </w:r>
      <w:r w:rsidRPr="00501216">
        <w:rPr>
          <w:rFonts w:eastAsia="Times New Roman" w:cstheme="minorHAnsi"/>
          <w:lang w:eastAsia="hr-HR"/>
        </w:rPr>
        <w:t>utn</w:t>
      </w:r>
      <w:r w:rsidR="00B9737A" w:rsidRPr="00501216">
        <w:rPr>
          <w:rFonts w:eastAsia="Times New Roman" w:cstheme="minorHAnsi"/>
          <w:lang w:eastAsia="hr-HR"/>
        </w:rPr>
        <w:t>i nalog, popratna dokumentacija</w:t>
      </w:r>
    </w:p>
    <w:p w:rsidR="00222F98" w:rsidRPr="00501216" w:rsidRDefault="00222F98" w:rsidP="00B9737A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:rsidR="0028514E" w:rsidRPr="00501216" w:rsidRDefault="00222F98" w:rsidP="00B9737A">
      <w:pPr>
        <w:pStyle w:val="Odlomakpopisa"/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>Računovodstvo</w:t>
      </w:r>
      <w:r w:rsidR="00B65F73" w:rsidRPr="00501216">
        <w:rPr>
          <w:rFonts w:eastAsia="Times New Roman" w:cstheme="minorHAnsi"/>
          <w:lang w:eastAsia="hr-HR"/>
        </w:rPr>
        <w:t xml:space="preserve"> provjerava je li putni nalog ispravno popunjen i je li prilo</w:t>
      </w:r>
      <w:r w:rsidRPr="00501216">
        <w:rPr>
          <w:rFonts w:eastAsia="Times New Roman" w:cstheme="minorHAnsi"/>
          <w:lang w:eastAsia="hr-HR"/>
        </w:rPr>
        <w:t>žena sva potrebna dokumentacija</w:t>
      </w:r>
      <w:r w:rsidR="00B65F73" w:rsidRPr="00501216">
        <w:rPr>
          <w:rFonts w:eastAsia="Times New Roman" w:cstheme="minorHAnsi"/>
          <w:lang w:eastAsia="hr-HR"/>
        </w:rPr>
        <w:t xml:space="preserve">. </w:t>
      </w:r>
      <w:r w:rsidR="00B9737A" w:rsidRPr="00501216">
        <w:rPr>
          <w:rFonts w:eastAsia="Times New Roman" w:cstheme="minorHAnsi"/>
          <w:lang w:eastAsia="hr-HR"/>
        </w:rPr>
        <w:t>Ako</w:t>
      </w:r>
      <w:r w:rsidR="00B65F73" w:rsidRPr="00501216">
        <w:rPr>
          <w:rFonts w:eastAsia="Times New Roman" w:cstheme="minorHAnsi"/>
          <w:lang w:eastAsia="hr-HR"/>
        </w:rPr>
        <w:t xml:space="preserve"> putni nalog nije ispravno popunjen, ili mu nedostaje relevantna </w:t>
      </w:r>
      <w:r w:rsidR="00B65F73" w:rsidRPr="00501216">
        <w:rPr>
          <w:rFonts w:eastAsia="Times New Roman" w:cstheme="minorHAnsi"/>
          <w:lang w:eastAsia="hr-HR"/>
        </w:rPr>
        <w:lastRenderedPageBreak/>
        <w:t xml:space="preserve">dokumentacije, </w:t>
      </w:r>
      <w:r w:rsidR="007A67F0" w:rsidRPr="00501216">
        <w:rPr>
          <w:rFonts w:eastAsia="Times New Roman" w:cstheme="minorHAnsi"/>
          <w:lang w:eastAsia="hr-HR"/>
        </w:rPr>
        <w:t>računovodstvo</w:t>
      </w:r>
      <w:r w:rsidR="00B65F73" w:rsidRPr="00501216">
        <w:rPr>
          <w:rFonts w:eastAsia="Times New Roman" w:cstheme="minorHAnsi"/>
          <w:lang w:eastAsia="hr-HR"/>
        </w:rPr>
        <w:t xml:space="preserve"> putni nalog s daljnjim uputama vraća tajništvu, koje putni nalog dostavlja osobi koja </w:t>
      </w:r>
      <w:r w:rsidR="0028514E" w:rsidRPr="00501216">
        <w:rPr>
          <w:rFonts w:eastAsia="Times New Roman" w:cstheme="minorHAnsi"/>
          <w:lang w:eastAsia="hr-HR"/>
        </w:rPr>
        <w:t xml:space="preserve"> putuje</w:t>
      </w:r>
      <w:r w:rsidR="00B65F73" w:rsidRPr="00501216">
        <w:rPr>
          <w:rFonts w:eastAsia="Times New Roman" w:cstheme="minorHAnsi"/>
          <w:lang w:eastAsia="hr-HR"/>
        </w:rPr>
        <w:t>. </w:t>
      </w:r>
    </w:p>
    <w:p w:rsidR="00B9737A" w:rsidRPr="00501216" w:rsidRDefault="0028514E" w:rsidP="00B9737A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</w:t>
      </w:r>
      <w:r w:rsidR="00B65F73"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dgovornost:</w:t>
      </w:r>
      <w:r w:rsidR="00B65F73" w:rsidRPr="00501216">
        <w:rPr>
          <w:rFonts w:eastAsia="Times New Roman" w:cstheme="minorHAnsi"/>
          <w:lang w:eastAsia="hr-HR"/>
        </w:rPr>
        <w:t> </w:t>
      </w:r>
      <w:r w:rsidR="00B9737A" w:rsidRPr="00501216">
        <w:rPr>
          <w:rFonts w:eastAsia="Times New Roman" w:cstheme="minorHAnsi"/>
          <w:lang w:eastAsia="hr-HR"/>
        </w:rPr>
        <w:t>r</w:t>
      </w:r>
      <w:r w:rsidR="00877953" w:rsidRPr="00501216">
        <w:rPr>
          <w:rFonts w:eastAsia="Times New Roman" w:cstheme="minorHAnsi"/>
          <w:lang w:eastAsia="hr-HR"/>
        </w:rPr>
        <w:t>ačunovodstvo</w:t>
      </w:r>
    </w:p>
    <w:p w:rsidR="00B9737A" w:rsidRPr="00501216" w:rsidRDefault="00B65F73" w:rsidP="00B9737A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Rok:</w:t>
      </w:r>
      <w:r w:rsidR="00B9737A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o zaprimanju i provjeri</w:t>
      </w:r>
      <w:r w:rsidR="00B9737A" w:rsidRPr="00501216">
        <w:rPr>
          <w:rFonts w:eastAsia="Times New Roman" w:cstheme="minorHAnsi"/>
          <w:lang w:eastAsia="hr-HR"/>
        </w:rPr>
        <w:t xml:space="preserve"> dokumentacije</w:t>
      </w:r>
    </w:p>
    <w:p w:rsidR="00B65F73" w:rsidRPr="00501216" w:rsidRDefault="00B65F73" w:rsidP="00B9737A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dokument:</w:t>
      </w:r>
      <w:r w:rsidR="00B9737A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utni nalog, popratna dokumentacija, obračun.</w:t>
      </w:r>
    </w:p>
    <w:p w:rsidR="0028514E" w:rsidRPr="00501216" w:rsidRDefault="0028514E" w:rsidP="00B9737A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B11C76" w:rsidRPr="00501216" w:rsidRDefault="00877953" w:rsidP="00B11C76">
      <w:pPr>
        <w:pStyle w:val="Odlomakpopisa"/>
        <w:numPr>
          <w:ilvl w:val="0"/>
          <w:numId w:val="4"/>
        </w:numPr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>Voditelj</w:t>
      </w:r>
      <w:r w:rsidR="00B65F73" w:rsidRPr="00501216">
        <w:rPr>
          <w:rFonts w:eastAsia="Times New Roman" w:cstheme="minorHAnsi"/>
          <w:lang w:eastAsia="hr-HR"/>
        </w:rPr>
        <w:t xml:space="preserve"> računovodstv</w:t>
      </w:r>
      <w:r w:rsidR="0028514E" w:rsidRPr="00501216">
        <w:rPr>
          <w:rFonts w:eastAsia="Times New Roman" w:cstheme="minorHAnsi"/>
          <w:lang w:eastAsia="hr-HR"/>
        </w:rPr>
        <w:t>a p</w:t>
      </w:r>
      <w:r w:rsidR="00CF1183" w:rsidRPr="00501216">
        <w:rPr>
          <w:rFonts w:eastAsia="Times New Roman" w:cstheme="minorHAnsi"/>
          <w:lang w:eastAsia="hr-HR"/>
        </w:rPr>
        <w:t>rovjerava </w:t>
      </w:r>
      <w:r w:rsidR="00B65F73" w:rsidRPr="00501216">
        <w:rPr>
          <w:rFonts w:eastAsia="Times New Roman" w:cstheme="minorHAnsi"/>
          <w:lang w:eastAsia="hr-HR"/>
        </w:rPr>
        <w:t>je li putni na</w:t>
      </w:r>
      <w:r w:rsidR="000C1D4C">
        <w:rPr>
          <w:rFonts w:eastAsia="Times New Roman" w:cstheme="minorHAnsi"/>
          <w:lang w:eastAsia="hr-HR"/>
        </w:rPr>
        <w:t>log ispravno obračunat, obračunava</w:t>
      </w:r>
      <w:r w:rsidR="00B65F73" w:rsidRPr="00501216">
        <w:rPr>
          <w:rFonts w:eastAsia="Times New Roman" w:cstheme="minorHAnsi"/>
          <w:lang w:eastAsia="hr-HR"/>
        </w:rPr>
        <w:t xml:space="preserve"> putni nalog i </w:t>
      </w:r>
      <w:r w:rsidR="000C1D4C">
        <w:rPr>
          <w:rFonts w:eastAsia="Times New Roman" w:cstheme="minorHAnsi"/>
          <w:lang w:eastAsia="hr-HR"/>
        </w:rPr>
        <w:t xml:space="preserve">obračun te putni nalog </w:t>
      </w:r>
      <w:r w:rsidR="00B65F73" w:rsidRPr="00501216">
        <w:rPr>
          <w:rFonts w:eastAsia="Times New Roman" w:cstheme="minorHAnsi"/>
          <w:lang w:eastAsia="hr-HR"/>
        </w:rPr>
        <w:t xml:space="preserve"> prosljeđuje </w:t>
      </w:r>
      <w:r w:rsidR="00E809C6">
        <w:rPr>
          <w:rFonts w:eastAsia="Times New Roman" w:cstheme="minorHAnsi"/>
          <w:lang w:eastAsia="hr-HR"/>
        </w:rPr>
        <w:t>r</w:t>
      </w:r>
      <w:r w:rsidR="00780F2E">
        <w:rPr>
          <w:rFonts w:eastAsia="Times New Roman" w:cstheme="minorHAnsi"/>
          <w:lang w:eastAsia="hr-HR"/>
        </w:rPr>
        <w:t>avnatelju</w:t>
      </w:r>
      <w:r w:rsidR="00B65F73" w:rsidRPr="00501216">
        <w:rPr>
          <w:rFonts w:eastAsia="Times New Roman" w:cstheme="minorHAnsi"/>
          <w:lang w:eastAsia="hr-HR"/>
        </w:rPr>
        <w:t>. Ukoliko putn</w:t>
      </w:r>
      <w:r w:rsidR="00E809C6">
        <w:rPr>
          <w:rFonts w:eastAsia="Times New Roman" w:cstheme="minorHAnsi"/>
          <w:lang w:eastAsia="hr-HR"/>
        </w:rPr>
        <w:t>i nalog nije ispravno obračunat</w:t>
      </w:r>
      <w:r w:rsidR="00B65F73" w:rsidRPr="00501216">
        <w:rPr>
          <w:rFonts w:eastAsia="Times New Roman" w:cstheme="minorHAnsi"/>
          <w:lang w:eastAsia="hr-HR"/>
        </w:rPr>
        <w:t xml:space="preserve"> ili mu nedostaje relevantna dokumentacije, </w:t>
      </w:r>
      <w:r w:rsidR="00E809C6">
        <w:rPr>
          <w:rFonts w:eastAsia="Times New Roman" w:cstheme="minorHAnsi"/>
          <w:lang w:eastAsia="hr-HR"/>
        </w:rPr>
        <w:t>v</w:t>
      </w:r>
      <w:r w:rsidRPr="00501216">
        <w:rPr>
          <w:rFonts w:eastAsia="Times New Roman" w:cstheme="minorHAnsi"/>
          <w:lang w:eastAsia="hr-HR"/>
        </w:rPr>
        <w:t xml:space="preserve">oditelj računovodstva </w:t>
      </w:r>
      <w:r w:rsidR="00B65F73" w:rsidRPr="00501216">
        <w:rPr>
          <w:rFonts w:eastAsia="Times New Roman" w:cstheme="minorHAnsi"/>
          <w:lang w:eastAsia="hr-HR"/>
        </w:rPr>
        <w:t>putni nalog s daljnjim uputama vraća tajništvu, koje putni nalog dostavlja osobi koja putuje. </w:t>
      </w:r>
    </w:p>
    <w:p w:rsidR="00B11C76" w:rsidRPr="00501216" w:rsidRDefault="00B65F73" w:rsidP="00B11C76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Odgovornost:</w:t>
      </w:r>
      <w:r w:rsidRPr="00501216">
        <w:rPr>
          <w:rFonts w:eastAsia="Times New Roman" w:cstheme="minorHAnsi"/>
          <w:lang w:eastAsia="hr-HR"/>
        </w:rPr>
        <w:t> </w:t>
      </w:r>
      <w:r w:rsidR="00B11C76" w:rsidRPr="00501216">
        <w:rPr>
          <w:rFonts w:eastAsia="Times New Roman" w:cstheme="minorHAnsi"/>
          <w:lang w:eastAsia="hr-HR"/>
        </w:rPr>
        <w:t>v</w:t>
      </w:r>
      <w:r w:rsidR="00877953" w:rsidRPr="00501216">
        <w:rPr>
          <w:rFonts w:eastAsia="Times New Roman" w:cstheme="minorHAnsi"/>
          <w:lang w:eastAsia="hr-HR"/>
        </w:rPr>
        <w:t>oditelj</w:t>
      </w:r>
      <w:r w:rsidR="00B11C76" w:rsidRPr="00501216">
        <w:rPr>
          <w:rFonts w:eastAsia="Times New Roman" w:cstheme="minorHAnsi"/>
          <w:lang w:eastAsia="hr-HR"/>
        </w:rPr>
        <w:t xml:space="preserve"> </w:t>
      </w:r>
      <w:r w:rsidRPr="00501216">
        <w:rPr>
          <w:rFonts w:eastAsia="Times New Roman" w:cstheme="minorHAnsi"/>
          <w:lang w:eastAsia="hr-HR"/>
        </w:rPr>
        <w:t>računovodstv</w:t>
      </w:r>
      <w:r w:rsidR="00877953" w:rsidRPr="00501216">
        <w:rPr>
          <w:rFonts w:eastAsia="Times New Roman" w:cstheme="minorHAnsi"/>
          <w:lang w:eastAsia="hr-HR"/>
        </w:rPr>
        <w:t>a</w:t>
      </w:r>
    </w:p>
    <w:p w:rsidR="00B11C76" w:rsidRPr="00501216" w:rsidRDefault="00B65F73" w:rsidP="00B11C76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Rok:</w:t>
      </w:r>
      <w:r w:rsidR="00B11C76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o</w:t>
      </w:r>
      <w:r w:rsidR="00B11C76" w:rsidRPr="00501216">
        <w:rPr>
          <w:rFonts w:eastAsia="Times New Roman" w:cstheme="minorHAnsi"/>
          <w:lang w:eastAsia="hr-HR"/>
        </w:rPr>
        <w:t xml:space="preserve"> zaprimanju i provjeri</w:t>
      </w:r>
    </w:p>
    <w:p w:rsidR="00B65F73" w:rsidRPr="00501216" w:rsidRDefault="00B65F73" w:rsidP="00B11C76">
      <w:pPr>
        <w:pStyle w:val="Odlomakpopisa"/>
        <w:spacing w:beforeAutospacing="1"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dokument:</w:t>
      </w:r>
      <w:r w:rsidR="00B11C76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utni nalog, popratna dokumentacija, obračun.</w:t>
      </w:r>
    </w:p>
    <w:p w:rsidR="0028514E" w:rsidRPr="00501216" w:rsidRDefault="0028514E" w:rsidP="00B9737A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B11C76" w:rsidRPr="00501216" w:rsidRDefault="00780F2E" w:rsidP="00B9737A">
      <w:pPr>
        <w:pStyle w:val="Odlomakpopisa"/>
        <w:numPr>
          <w:ilvl w:val="0"/>
          <w:numId w:val="4"/>
        </w:numPr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Ravnatelj</w:t>
      </w:r>
      <w:r w:rsidR="00B65F73" w:rsidRPr="00501216">
        <w:rPr>
          <w:rFonts w:eastAsia="Times New Roman" w:cstheme="minorHAnsi"/>
          <w:lang w:eastAsia="hr-HR"/>
        </w:rPr>
        <w:t xml:space="preserve"> ovjerava putni nalog i obračun te putni nalog i obračun prosljeđuje </w:t>
      </w:r>
      <w:r w:rsidR="00E809C6">
        <w:rPr>
          <w:rFonts w:eastAsia="Times New Roman" w:cstheme="minorHAnsi"/>
          <w:lang w:eastAsia="hr-HR"/>
        </w:rPr>
        <w:t>r</w:t>
      </w:r>
      <w:r w:rsidR="0028514E" w:rsidRPr="00501216">
        <w:rPr>
          <w:rFonts w:eastAsia="Times New Roman" w:cstheme="minorHAnsi"/>
          <w:lang w:eastAsia="hr-HR"/>
        </w:rPr>
        <w:t>ačunovodstvu</w:t>
      </w:r>
      <w:r w:rsidR="00B65F73" w:rsidRPr="00501216">
        <w:rPr>
          <w:rFonts w:eastAsia="Times New Roman" w:cstheme="minorHAnsi"/>
          <w:lang w:eastAsia="hr-HR"/>
        </w:rPr>
        <w:t>. </w:t>
      </w:r>
    </w:p>
    <w:p w:rsidR="00B11C76" w:rsidRPr="00501216" w:rsidRDefault="00B65F73" w:rsidP="00B11C76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Odgovornost:</w:t>
      </w:r>
      <w:r w:rsidRPr="00501216">
        <w:rPr>
          <w:rFonts w:eastAsia="Times New Roman" w:cstheme="minorHAnsi"/>
          <w:lang w:eastAsia="hr-HR"/>
        </w:rPr>
        <w:t> </w:t>
      </w:r>
      <w:r w:rsidR="00B11C76" w:rsidRPr="00501216">
        <w:rPr>
          <w:rFonts w:eastAsia="Times New Roman" w:cstheme="minorHAnsi"/>
          <w:lang w:eastAsia="hr-HR"/>
        </w:rPr>
        <w:t>r</w:t>
      </w:r>
      <w:r w:rsidR="00780F2E">
        <w:rPr>
          <w:rFonts w:eastAsia="Times New Roman" w:cstheme="minorHAnsi"/>
          <w:lang w:eastAsia="hr-HR"/>
        </w:rPr>
        <w:t>avnatelj</w:t>
      </w:r>
    </w:p>
    <w:p w:rsidR="00B11C76" w:rsidRPr="00501216" w:rsidRDefault="00B65F73" w:rsidP="00B11C76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Rok:</w:t>
      </w:r>
      <w:r w:rsidR="00B11C76" w:rsidRPr="00501216">
        <w:rPr>
          <w:rFonts w:eastAsia="Times New Roman" w:cstheme="minorHAnsi"/>
          <w:lang w:eastAsia="hr-HR"/>
        </w:rPr>
        <w:t> po zaprimanju i provjeri</w:t>
      </w:r>
    </w:p>
    <w:p w:rsidR="00B65F73" w:rsidRPr="00501216" w:rsidRDefault="00B65F73" w:rsidP="00B11C76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dokument:</w:t>
      </w:r>
      <w:r w:rsidR="00B11C76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utni nalog, popratna dokumentacija, obračun.</w:t>
      </w:r>
    </w:p>
    <w:p w:rsidR="0028514E" w:rsidRPr="00501216" w:rsidRDefault="0028514E" w:rsidP="00B9737A">
      <w:pPr>
        <w:pStyle w:val="Odlomakpopisa"/>
        <w:spacing w:after="0" w:line="240" w:lineRule="auto"/>
        <w:rPr>
          <w:rFonts w:eastAsia="Times New Roman" w:cstheme="minorHAnsi"/>
          <w:lang w:eastAsia="hr-HR"/>
        </w:rPr>
      </w:pPr>
    </w:p>
    <w:p w:rsidR="0028514E" w:rsidRPr="00501216" w:rsidRDefault="0028514E" w:rsidP="00B9737A">
      <w:pPr>
        <w:pStyle w:val="Odlomakpopisa"/>
        <w:spacing w:beforeAutospacing="1"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B11C76" w:rsidRPr="00501216" w:rsidRDefault="0028514E" w:rsidP="00B9737A">
      <w:pPr>
        <w:pStyle w:val="Odlomakpopisa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 xml:space="preserve">Računovodstvo </w:t>
      </w:r>
      <w:r w:rsidR="00B65F73" w:rsidRPr="00501216">
        <w:rPr>
          <w:rFonts w:eastAsia="Times New Roman" w:cstheme="minorHAnsi"/>
          <w:lang w:eastAsia="hr-HR"/>
        </w:rPr>
        <w:t>zaprima putni</w:t>
      </w:r>
      <w:r w:rsidR="002D71A7">
        <w:rPr>
          <w:rFonts w:eastAsia="Times New Roman" w:cstheme="minorHAnsi"/>
          <w:lang w:eastAsia="hr-HR"/>
        </w:rPr>
        <w:t xml:space="preserve"> te isplaćuje troškove po putnom nalogu</w:t>
      </w:r>
      <w:r w:rsidR="00E809C6">
        <w:rPr>
          <w:rFonts w:eastAsia="Times New Roman" w:cstheme="minorHAnsi"/>
          <w:lang w:eastAsia="hr-HR"/>
        </w:rPr>
        <w:t xml:space="preserve"> ukoliko isti postoje</w:t>
      </w:r>
      <w:r w:rsidR="000C1D4C">
        <w:rPr>
          <w:rFonts w:eastAsia="Times New Roman" w:cstheme="minorHAnsi"/>
          <w:lang w:eastAsia="hr-HR"/>
        </w:rPr>
        <w:t xml:space="preserve"> putem isplatnice ili na račun zaposlenika</w:t>
      </w:r>
    </w:p>
    <w:p w:rsidR="00B11C76" w:rsidRPr="00501216" w:rsidRDefault="00B65F73" w:rsidP="00B11C76">
      <w:pPr>
        <w:pStyle w:val="Odlomakpopisa"/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Odgovornost:</w:t>
      </w:r>
      <w:r w:rsidR="00B11C76"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 xml:space="preserve"> </w:t>
      </w:r>
      <w:r w:rsidR="00B11C76" w:rsidRPr="00501216">
        <w:rPr>
          <w:rFonts w:eastAsia="Times New Roman" w:cstheme="minorHAnsi"/>
          <w:bCs/>
          <w:bdr w:val="none" w:sz="0" w:space="0" w:color="auto" w:frame="1"/>
          <w:lang w:eastAsia="hr-HR"/>
        </w:rPr>
        <w:t>voditelj računovodstva</w:t>
      </w:r>
      <w:r w:rsidRPr="00501216">
        <w:rPr>
          <w:rFonts w:eastAsia="Times New Roman" w:cstheme="minorHAnsi"/>
          <w:lang w:eastAsia="hr-HR"/>
        </w:rPr>
        <w:t> </w:t>
      </w:r>
    </w:p>
    <w:p w:rsidR="00B11C76" w:rsidRPr="00501216" w:rsidRDefault="00B65F73" w:rsidP="00B11C76">
      <w:pPr>
        <w:pStyle w:val="Odlomakpopisa"/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Rok:</w:t>
      </w:r>
      <w:r w:rsidR="00B11C76" w:rsidRPr="00501216">
        <w:rPr>
          <w:rFonts w:eastAsia="Times New Roman" w:cstheme="minorHAnsi"/>
          <w:lang w:eastAsia="hr-HR"/>
        </w:rPr>
        <w:t> po zaprimanju</w:t>
      </w:r>
    </w:p>
    <w:p w:rsidR="00B65F73" w:rsidRDefault="00B65F73" w:rsidP="00B11C76">
      <w:pPr>
        <w:pStyle w:val="Odlomakpopisa"/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b/>
          <w:bCs/>
          <w:bdr w:val="none" w:sz="0" w:space="0" w:color="auto" w:frame="1"/>
          <w:lang w:eastAsia="hr-HR"/>
        </w:rPr>
        <w:t>Popratni dokument:</w:t>
      </w:r>
      <w:r w:rsidR="00B11C76" w:rsidRPr="00501216">
        <w:rPr>
          <w:rFonts w:eastAsia="Times New Roman" w:cstheme="minorHAnsi"/>
          <w:lang w:eastAsia="hr-HR"/>
        </w:rPr>
        <w:t> p</w:t>
      </w:r>
      <w:r w:rsidRPr="00501216">
        <w:rPr>
          <w:rFonts w:eastAsia="Times New Roman" w:cstheme="minorHAnsi"/>
          <w:lang w:eastAsia="hr-HR"/>
        </w:rPr>
        <w:t>utni nalog.</w:t>
      </w:r>
    </w:p>
    <w:p w:rsidR="001D1BF2" w:rsidRDefault="001D1BF2" w:rsidP="00B11C76">
      <w:pPr>
        <w:pStyle w:val="Odlomakpopisa"/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1D1BF2" w:rsidRPr="001D1BF2" w:rsidRDefault="001D1BF2" w:rsidP="001D1BF2">
      <w:pPr>
        <w:pStyle w:val="Odlomakpopisa"/>
        <w:numPr>
          <w:ilvl w:val="0"/>
          <w:numId w:val="4"/>
        </w:numPr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Knjiženje troškova po putnom nalogu.</w:t>
      </w:r>
    </w:p>
    <w:p w:rsidR="00B65F73" w:rsidRPr="00501216" w:rsidRDefault="00B65F73" w:rsidP="00B9737A">
      <w:pPr>
        <w:spacing w:before="100" w:beforeAutospacing="1" w:after="0" w:line="240" w:lineRule="auto"/>
        <w:textAlignment w:val="baseline"/>
        <w:rPr>
          <w:rFonts w:eastAsia="Times New Roman" w:cstheme="minorHAnsi"/>
          <w:lang w:eastAsia="hr-HR"/>
        </w:rPr>
      </w:pPr>
      <w:r w:rsidRPr="00501216">
        <w:rPr>
          <w:rFonts w:eastAsia="Times New Roman" w:cstheme="minorHAnsi"/>
          <w:lang w:eastAsia="hr-HR"/>
        </w:rPr>
        <w:t> </w:t>
      </w:r>
    </w:p>
    <w:p w:rsidR="00022362" w:rsidRPr="00501216" w:rsidRDefault="000C7F17" w:rsidP="00B9737A">
      <w:pPr>
        <w:spacing w:after="0" w:line="240" w:lineRule="auto"/>
        <w:rPr>
          <w:rFonts w:cstheme="minorHAnsi"/>
        </w:rPr>
      </w:pPr>
      <w:r w:rsidRPr="00501216">
        <w:rPr>
          <w:rFonts w:cstheme="minorHAnsi"/>
        </w:rPr>
        <w:t>Ova Procedura stupa na s</w:t>
      </w:r>
      <w:r w:rsidR="00501216" w:rsidRPr="00501216">
        <w:rPr>
          <w:rFonts w:cstheme="minorHAnsi"/>
        </w:rPr>
        <w:t>nagu danom donošenja  i objavit</w:t>
      </w:r>
      <w:r w:rsidRPr="00501216">
        <w:rPr>
          <w:rFonts w:cstheme="minorHAnsi"/>
        </w:rPr>
        <w:t xml:space="preserve"> će se na oglasnoj ploči i mrežnoj stranici Škole.</w:t>
      </w:r>
    </w:p>
    <w:p w:rsidR="00B11C76" w:rsidRPr="00501216" w:rsidRDefault="000C7F17" w:rsidP="00B9737A">
      <w:pPr>
        <w:spacing w:after="0" w:line="240" w:lineRule="auto"/>
        <w:rPr>
          <w:rFonts w:cstheme="minorHAnsi"/>
        </w:rPr>
      </w:pPr>
      <w:r w:rsidRPr="00501216">
        <w:rPr>
          <w:rFonts w:cstheme="minorHAnsi"/>
        </w:rPr>
        <w:t xml:space="preserve">                                                                                      </w:t>
      </w:r>
      <w:r w:rsidR="00B9737A" w:rsidRPr="00501216">
        <w:rPr>
          <w:rFonts w:cstheme="minorHAnsi"/>
        </w:rPr>
        <w:t xml:space="preserve">                   </w:t>
      </w:r>
      <w:r w:rsidR="00B11C76" w:rsidRPr="00501216">
        <w:rPr>
          <w:rFonts w:cstheme="minorHAnsi"/>
        </w:rPr>
        <w:tab/>
      </w:r>
    </w:p>
    <w:p w:rsidR="00501216" w:rsidRPr="00501216" w:rsidRDefault="00501216" w:rsidP="00501216">
      <w:pPr>
        <w:spacing w:after="0" w:line="240" w:lineRule="auto"/>
        <w:jc w:val="both"/>
        <w:rPr>
          <w:rFonts w:cstheme="minorHAnsi"/>
        </w:rPr>
      </w:pPr>
    </w:p>
    <w:p w:rsidR="00501216" w:rsidRPr="00501216" w:rsidRDefault="00501216" w:rsidP="00501216">
      <w:pPr>
        <w:spacing w:after="0" w:line="240" w:lineRule="auto"/>
        <w:jc w:val="both"/>
        <w:rPr>
          <w:rFonts w:cstheme="minorHAnsi"/>
        </w:rPr>
      </w:pPr>
    </w:p>
    <w:p w:rsidR="00501216" w:rsidRPr="00501216" w:rsidRDefault="00501216" w:rsidP="00501216">
      <w:pPr>
        <w:spacing w:after="0" w:line="240" w:lineRule="auto"/>
        <w:jc w:val="both"/>
        <w:rPr>
          <w:rFonts w:cstheme="minorHAnsi"/>
        </w:rPr>
      </w:pPr>
    </w:p>
    <w:p w:rsidR="00501216" w:rsidRPr="00501216" w:rsidRDefault="00501216" w:rsidP="00501216">
      <w:pPr>
        <w:spacing w:after="0" w:line="240" w:lineRule="auto"/>
        <w:jc w:val="both"/>
        <w:rPr>
          <w:rFonts w:cstheme="minorHAnsi"/>
        </w:rPr>
      </w:pPr>
    </w:p>
    <w:p w:rsidR="00FB1E7A" w:rsidRPr="00501216" w:rsidRDefault="00FB1E7A" w:rsidP="00FB1E7A">
      <w:pPr>
        <w:spacing w:after="0" w:line="240" w:lineRule="auto"/>
        <w:jc w:val="both"/>
        <w:rPr>
          <w:rFonts w:cstheme="minorHAnsi"/>
        </w:rPr>
      </w:pPr>
      <w:r w:rsidRPr="00501216">
        <w:rPr>
          <w:rFonts w:cstheme="minorHAnsi"/>
        </w:rPr>
        <w:t xml:space="preserve">Ova Procedura objavljena je na oglasnoj ploči Škole dana </w:t>
      </w:r>
      <w:r>
        <w:rPr>
          <w:rFonts w:cstheme="minorHAnsi"/>
        </w:rPr>
        <w:t>30.10.2019.</w:t>
      </w:r>
      <w:r w:rsidRPr="00501216">
        <w:rPr>
          <w:rFonts w:cstheme="minorHAnsi"/>
        </w:rPr>
        <w:t xml:space="preserve"> </w:t>
      </w:r>
    </w:p>
    <w:p w:rsidR="00FB1E7A" w:rsidRDefault="00FB1E7A" w:rsidP="00FB1E7A">
      <w:pPr>
        <w:spacing w:after="0" w:line="240" w:lineRule="auto"/>
        <w:jc w:val="both"/>
        <w:rPr>
          <w:rFonts w:cstheme="minorHAnsi"/>
        </w:rPr>
      </w:pPr>
      <w:r w:rsidRPr="00501216">
        <w:rPr>
          <w:rFonts w:cstheme="minorHAnsi"/>
        </w:rPr>
        <w:t xml:space="preserve">                                                                                                                    </w:t>
      </w:r>
      <w:r>
        <w:rPr>
          <w:rFonts w:cstheme="minorHAnsi"/>
        </w:rPr>
        <w:t xml:space="preserve">        </w:t>
      </w:r>
      <w:r>
        <w:rPr>
          <w:rFonts w:cstheme="minorHAnsi"/>
        </w:rPr>
        <w:tab/>
        <w:t xml:space="preserve">           Ravnatelj</w:t>
      </w:r>
    </w:p>
    <w:p w:rsidR="00FB1E7A" w:rsidRPr="00501216" w:rsidRDefault="00FB1E7A" w:rsidP="00FB1E7A">
      <w:pPr>
        <w:spacing w:after="0" w:line="240" w:lineRule="auto"/>
        <w:jc w:val="both"/>
        <w:rPr>
          <w:rFonts w:cstheme="minorHAnsi"/>
        </w:rPr>
      </w:pPr>
    </w:p>
    <w:p w:rsidR="00FB1E7A" w:rsidRPr="00501216" w:rsidRDefault="00FB1E7A" w:rsidP="00FB1E7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_________________________</w:t>
      </w:r>
    </w:p>
    <w:p w:rsidR="00FB1E7A" w:rsidRPr="00501216" w:rsidRDefault="00FB1E7A" w:rsidP="00FB1E7A">
      <w:pPr>
        <w:spacing w:after="0" w:line="240" w:lineRule="auto"/>
        <w:ind w:left="6521" w:hanging="425"/>
        <w:jc w:val="both"/>
        <w:rPr>
          <w:rFonts w:cstheme="minorHAnsi"/>
        </w:rPr>
      </w:pPr>
      <w:r>
        <w:rPr>
          <w:rFonts w:cstheme="minorHAnsi"/>
        </w:rPr>
        <w:t xml:space="preserve">Željko Šimunić, </w:t>
      </w:r>
      <w:proofErr w:type="spellStart"/>
      <w:r>
        <w:rPr>
          <w:rFonts w:cstheme="minorHAnsi"/>
        </w:rPr>
        <w:t>mag.prim.educ</w:t>
      </w:r>
      <w:proofErr w:type="spellEnd"/>
      <w:r>
        <w:rPr>
          <w:rFonts w:cstheme="minorHAnsi"/>
        </w:rPr>
        <w:t>.</w:t>
      </w:r>
    </w:p>
    <w:p w:rsidR="00FB1E7A" w:rsidRPr="00501216" w:rsidRDefault="00FB1E7A" w:rsidP="00FB1E7A">
      <w:pPr>
        <w:spacing w:after="0" w:line="240" w:lineRule="auto"/>
        <w:rPr>
          <w:rFonts w:cstheme="minorHAnsi"/>
        </w:rPr>
      </w:pPr>
      <w:r w:rsidRPr="00501216">
        <w:rPr>
          <w:rFonts w:cstheme="minorHAnsi"/>
        </w:rPr>
        <w:t>KLASA:</w:t>
      </w:r>
      <w:r>
        <w:rPr>
          <w:rFonts w:cstheme="minorHAnsi"/>
        </w:rPr>
        <w:t>401-02/19-01/1</w:t>
      </w:r>
    </w:p>
    <w:p w:rsidR="00FB1E7A" w:rsidRPr="00501216" w:rsidRDefault="00FB1E7A" w:rsidP="00FB1E7A">
      <w:pPr>
        <w:spacing w:after="0" w:line="240" w:lineRule="auto"/>
        <w:rPr>
          <w:rFonts w:cstheme="minorHAnsi"/>
        </w:rPr>
      </w:pPr>
      <w:r w:rsidRPr="00501216">
        <w:rPr>
          <w:rFonts w:cstheme="minorHAnsi"/>
        </w:rPr>
        <w:t>URBROJ:</w:t>
      </w:r>
      <w:r>
        <w:rPr>
          <w:rFonts w:cstheme="minorHAnsi"/>
        </w:rPr>
        <w:t>2170-55-19-01</w:t>
      </w:r>
    </w:p>
    <w:p w:rsidR="00FB1E7A" w:rsidRPr="00501216" w:rsidRDefault="00FB1E7A" w:rsidP="00FB1E7A">
      <w:pPr>
        <w:spacing w:after="0" w:line="240" w:lineRule="auto"/>
        <w:rPr>
          <w:rFonts w:cstheme="minorHAnsi"/>
        </w:rPr>
      </w:pPr>
      <w:r w:rsidRPr="00501216">
        <w:rPr>
          <w:rFonts w:cstheme="minorHAnsi"/>
        </w:rPr>
        <w:t xml:space="preserve">U Rijeci </w:t>
      </w:r>
      <w:r>
        <w:rPr>
          <w:rFonts w:cstheme="minorHAnsi"/>
        </w:rPr>
        <w:t>30.10.2019. godine</w:t>
      </w:r>
    </w:p>
    <w:p w:rsidR="00FB1E7A" w:rsidRPr="00501216" w:rsidRDefault="00FB1E7A" w:rsidP="00FB1E7A">
      <w:pPr>
        <w:spacing w:after="0" w:line="240" w:lineRule="auto"/>
        <w:rPr>
          <w:rFonts w:cstheme="minorHAnsi"/>
        </w:rPr>
      </w:pPr>
    </w:p>
    <w:p w:rsidR="000C7F17" w:rsidRPr="00501216" w:rsidRDefault="000C7F17" w:rsidP="00FB1E7A">
      <w:pPr>
        <w:spacing w:after="0" w:line="240" w:lineRule="auto"/>
        <w:jc w:val="both"/>
        <w:rPr>
          <w:rFonts w:cstheme="minorHAnsi"/>
        </w:rPr>
      </w:pPr>
    </w:p>
    <w:sectPr w:rsidR="000C7F17" w:rsidRPr="00501216" w:rsidSect="0050121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A37"/>
    <w:multiLevelType w:val="multilevel"/>
    <w:tmpl w:val="69F417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C379C"/>
    <w:multiLevelType w:val="multilevel"/>
    <w:tmpl w:val="535696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97BAA"/>
    <w:multiLevelType w:val="multilevel"/>
    <w:tmpl w:val="0F94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9329A"/>
    <w:multiLevelType w:val="multilevel"/>
    <w:tmpl w:val="127A2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25885"/>
    <w:multiLevelType w:val="multilevel"/>
    <w:tmpl w:val="531CB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C30C2"/>
    <w:multiLevelType w:val="multilevel"/>
    <w:tmpl w:val="61B26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D47CD"/>
    <w:multiLevelType w:val="multilevel"/>
    <w:tmpl w:val="741019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94265"/>
    <w:multiLevelType w:val="multilevel"/>
    <w:tmpl w:val="D7962F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47B20"/>
    <w:multiLevelType w:val="multilevel"/>
    <w:tmpl w:val="ACC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8B5A9C"/>
    <w:multiLevelType w:val="multilevel"/>
    <w:tmpl w:val="C5DE67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45A3F"/>
    <w:multiLevelType w:val="multilevel"/>
    <w:tmpl w:val="D5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D53AE"/>
    <w:multiLevelType w:val="multilevel"/>
    <w:tmpl w:val="28D86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A0FE8"/>
    <w:multiLevelType w:val="multilevel"/>
    <w:tmpl w:val="CCF0B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53DA1"/>
    <w:multiLevelType w:val="multilevel"/>
    <w:tmpl w:val="0E5E98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077A4"/>
    <w:multiLevelType w:val="multilevel"/>
    <w:tmpl w:val="4B1009C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37D77F1F"/>
    <w:multiLevelType w:val="multilevel"/>
    <w:tmpl w:val="2064E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920109"/>
    <w:multiLevelType w:val="multilevel"/>
    <w:tmpl w:val="C12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751911"/>
    <w:multiLevelType w:val="multilevel"/>
    <w:tmpl w:val="B5FC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73889"/>
    <w:multiLevelType w:val="multilevel"/>
    <w:tmpl w:val="3BA246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F3E68"/>
    <w:multiLevelType w:val="multilevel"/>
    <w:tmpl w:val="C2747808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 w15:restartNumberingAfterBreak="0">
    <w:nsid w:val="45B335E4"/>
    <w:multiLevelType w:val="multilevel"/>
    <w:tmpl w:val="4218D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F5A33"/>
    <w:multiLevelType w:val="hybridMultilevel"/>
    <w:tmpl w:val="078A7526"/>
    <w:lvl w:ilvl="0" w:tplc="2CCE2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C42B4"/>
    <w:multiLevelType w:val="multilevel"/>
    <w:tmpl w:val="82C2F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9F0A49"/>
    <w:multiLevelType w:val="multilevel"/>
    <w:tmpl w:val="871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C076DD"/>
    <w:multiLevelType w:val="multilevel"/>
    <w:tmpl w:val="79F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DF6B1D"/>
    <w:multiLevelType w:val="multilevel"/>
    <w:tmpl w:val="08FE59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23653"/>
    <w:multiLevelType w:val="multilevel"/>
    <w:tmpl w:val="77881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44603B"/>
    <w:multiLevelType w:val="multilevel"/>
    <w:tmpl w:val="EFF652D0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647D69AB"/>
    <w:multiLevelType w:val="multilevel"/>
    <w:tmpl w:val="30F2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04047D"/>
    <w:multiLevelType w:val="multilevel"/>
    <w:tmpl w:val="E25C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726EA7"/>
    <w:multiLevelType w:val="multilevel"/>
    <w:tmpl w:val="79F646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056EC"/>
    <w:multiLevelType w:val="multilevel"/>
    <w:tmpl w:val="C15A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4779E7"/>
    <w:multiLevelType w:val="multilevel"/>
    <w:tmpl w:val="B35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A449B2"/>
    <w:multiLevelType w:val="multilevel"/>
    <w:tmpl w:val="F768D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6F325D"/>
    <w:multiLevelType w:val="multilevel"/>
    <w:tmpl w:val="C87AA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635161"/>
    <w:multiLevelType w:val="multilevel"/>
    <w:tmpl w:val="6C00B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545D9"/>
    <w:multiLevelType w:val="multilevel"/>
    <w:tmpl w:val="BE4E5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092603"/>
    <w:multiLevelType w:val="multilevel"/>
    <w:tmpl w:val="FC9C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5C0876"/>
    <w:multiLevelType w:val="multilevel"/>
    <w:tmpl w:val="7758FB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B26FC0"/>
    <w:multiLevelType w:val="multilevel"/>
    <w:tmpl w:val="B8AE8C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B15FC"/>
    <w:multiLevelType w:val="multilevel"/>
    <w:tmpl w:val="5636C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20"/>
  </w:num>
  <w:num w:numId="7">
    <w:abstractNumId w:val="35"/>
  </w:num>
  <w:num w:numId="8">
    <w:abstractNumId w:val="40"/>
  </w:num>
  <w:num w:numId="9">
    <w:abstractNumId w:val="23"/>
  </w:num>
  <w:num w:numId="10">
    <w:abstractNumId w:val="5"/>
  </w:num>
  <w:num w:numId="11">
    <w:abstractNumId w:val="3"/>
  </w:num>
  <w:num w:numId="12">
    <w:abstractNumId w:val="28"/>
  </w:num>
  <w:num w:numId="13">
    <w:abstractNumId w:val="30"/>
  </w:num>
  <w:num w:numId="14">
    <w:abstractNumId w:val="27"/>
  </w:num>
  <w:num w:numId="15">
    <w:abstractNumId w:val="19"/>
  </w:num>
  <w:num w:numId="16">
    <w:abstractNumId w:val="14"/>
  </w:num>
  <w:num w:numId="17">
    <w:abstractNumId w:val="36"/>
  </w:num>
  <w:num w:numId="18">
    <w:abstractNumId w:val="0"/>
  </w:num>
  <w:num w:numId="19">
    <w:abstractNumId w:val="31"/>
  </w:num>
  <w:num w:numId="20">
    <w:abstractNumId w:val="18"/>
  </w:num>
  <w:num w:numId="21">
    <w:abstractNumId w:val="37"/>
  </w:num>
  <w:num w:numId="22">
    <w:abstractNumId w:val="24"/>
  </w:num>
  <w:num w:numId="23">
    <w:abstractNumId w:val="17"/>
  </w:num>
  <w:num w:numId="24">
    <w:abstractNumId w:val="33"/>
  </w:num>
  <w:num w:numId="25">
    <w:abstractNumId w:val="15"/>
  </w:num>
  <w:num w:numId="26">
    <w:abstractNumId w:val="1"/>
  </w:num>
  <w:num w:numId="27">
    <w:abstractNumId w:val="22"/>
  </w:num>
  <w:num w:numId="28">
    <w:abstractNumId w:val="39"/>
  </w:num>
  <w:num w:numId="29">
    <w:abstractNumId w:val="32"/>
  </w:num>
  <w:num w:numId="30">
    <w:abstractNumId w:val="6"/>
  </w:num>
  <w:num w:numId="31">
    <w:abstractNumId w:val="26"/>
  </w:num>
  <w:num w:numId="32">
    <w:abstractNumId w:val="8"/>
  </w:num>
  <w:num w:numId="33">
    <w:abstractNumId w:val="34"/>
  </w:num>
  <w:num w:numId="34">
    <w:abstractNumId w:val="25"/>
  </w:num>
  <w:num w:numId="35">
    <w:abstractNumId w:val="38"/>
  </w:num>
  <w:num w:numId="36">
    <w:abstractNumId w:val="12"/>
  </w:num>
  <w:num w:numId="37">
    <w:abstractNumId w:val="7"/>
  </w:num>
  <w:num w:numId="38">
    <w:abstractNumId w:val="9"/>
  </w:num>
  <w:num w:numId="39">
    <w:abstractNumId w:val="29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73"/>
    <w:rsid w:val="00022362"/>
    <w:rsid w:val="000C1D4C"/>
    <w:rsid w:val="000C7F17"/>
    <w:rsid w:val="001D1BF2"/>
    <w:rsid w:val="00222F98"/>
    <w:rsid w:val="00247EE7"/>
    <w:rsid w:val="0028514E"/>
    <w:rsid w:val="002D71A7"/>
    <w:rsid w:val="002E057D"/>
    <w:rsid w:val="002F761D"/>
    <w:rsid w:val="004F2AF6"/>
    <w:rsid w:val="00501216"/>
    <w:rsid w:val="006F64A4"/>
    <w:rsid w:val="00780F2E"/>
    <w:rsid w:val="00786507"/>
    <w:rsid w:val="007A67F0"/>
    <w:rsid w:val="00877953"/>
    <w:rsid w:val="00926191"/>
    <w:rsid w:val="009D2BA0"/>
    <w:rsid w:val="00A06160"/>
    <w:rsid w:val="00A2257F"/>
    <w:rsid w:val="00AC2125"/>
    <w:rsid w:val="00AE7306"/>
    <w:rsid w:val="00B11C76"/>
    <w:rsid w:val="00B65F73"/>
    <w:rsid w:val="00B66017"/>
    <w:rsid w:val="00B9737A"/>
    <w:rsid w:val="00CF1183"/>
    <w:rsid w:val="00E0193B"/>
    <w:rsid w:val="00E809C6"/>
    <w:rsid w:val="00EA792A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3C2B-6BD4-4744-8A1D-7809358B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6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65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65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5F7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65F7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B65F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65F7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6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65F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F7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D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Korisnik</cp:lastModifiedBy>
  <cp:revision>3</cp:revision>
  <cp:lastPrinted>2019-10-30T12:53:00Z</cp:lastPrinted>
  <dcterms:created xsi:type="dcterms:W3CDTF">2019-10-31T07:12:00Z</dcterms:created>
  <dcterms:modified xsi:type="dcterms:W3CDTF">2019-10-31T07:47:00Z</dcterms:modified>
</cp:coreProperties>
</file>